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P="006E38B3" w14:paraId="24BD2278" w14:textId="285580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EF42DB" w:rsidR="00EF42DB">
        <w:rPr>
          <w:rFonts w:ascii="Bookman Old Style" w:hAnsi="Bookman Old Style" w:cs="Arial"/>
          <w:sz w:val="24"/>
          <w:szCs w:val="24"/>
        </w:rPr>
        <w:t xml:space="preserve">na </w:t>
      </w:r>
      <w:r w:rsidRPr="007C1717" w:rsidR="007C1717">
        <w:rPr>
          <w:rFonts w:ascii="Bookman Old Style" w:hAnsi="Bookman Old Style" w:cs="Arial"/>
          <w:sz w:val="24"/>
          <w:szCs w:val="24"/>
        </w:rPr>
        <w:t>Rua Filomena Braga Coral, Jardim Alvorada.</w:t>
      </w:r>
    </w:p>
    <w:p w:rsidR="006317F1" w:rsidP="006E38B3" w14:paraId="60B88EF1" w14:textId="23509A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17F1" w:rsidRPr="006E38B3" w:rsidP="006E38B3" w14:paraId="664F8FD9" w14:textId="2D4B0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>os buracos tampados na extensão da via estão em níveis diferentes a massa asfáltica</w:t>
      </w:r>
      <w:r w:rsidRPr="001E26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o que tem </w:t>
      </w:r>
      <w:r w:rsidRPr="001E26AF">
        <w:rPr>
          <w:rFonts w:ascii="Bookman Old Style" w:hAnsi="Bookman Old Style" w:cs="Arial"/>
          <w:sz w:val="24"/>
          <w:szCs w:val="24"/>
        </w:rPr>
        <w:t>atrapalha</w:t>
      </w:r>
      <w:r>
        <w:rPr>
          <w:rFonts w:ascii="Bookman Old Style" w:hAnsi="Bookman Old Style" w:cs="Arial"/>
          <w:sz w:val="24"/>
          <w:szCs w:val="24"/>
        </w:rPr>
        <w:t>do</w:t>
      </w:r>
      <w:r w:rsidRPr="001E26AF">
        <w:rPr>
          <w:rFonts w:ascii="Bookman Old Style" w:hAnsi="Bookman Old Style" w:cs="Arial"/>
          <w:sz w:val="24"/>
          <w:szCs w:val="24"/>
        </w:rPr>
        <w:t xml:space="preserve"> o fluxo normal do trânsito, causando transtornos aos moradores e transeuntes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11A50E9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7C1717">
        <w:rPr>
          <w:rFonts w:ascii="Bookman Old Style" w:hAnsi="Bookman Old Style" w:cs="Arial"/>
          <w:sz w:val="24"/>
          <w:szCs w:val="24"/>
          <w:lang w:val="pt-PT"/>
        </w:rPr>
        <w:t>06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7C1717">
        <w:rPr>
          <w:rFonts w:ascii="Bookman Old Style" w:hAnsi="Bookman Old Style" w:cs="Arial"/>
          <w:sz w:val="24"/>
          <w:szCs w:val="24"/>
          <w:lang w:val="pt-PT"/>
        </w:rPr>
        <w:t>setembro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288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10890"/>
    <w:rsid w:val="0004498D"/>
    <w:rsid w:val="00061598"/>
    <w:rsid w:val="000908A7"/>
    <w:rsid w:val="000F6D1F"/>
    <w:rsid w:val="00101720"/>
    <w:rsid w:val="001373E3"/>
    <w:rsid w:val="00194E61"/>
    <w:rsid w:val="001E26AF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9592A"/>
    <w:rsid w:val="004B4883"/>
    <w:rsid w:val="0053258F"/>
    <w:rsid w:val="00596963"/>
    <w:rsid w:val="005B1D29"/>
    <w:rsid w:val="005F00D6"/>
    <w:rsid w:val="0060626E"/>
    <w:rsid w:val="00614445"/>
    <w:rsid w:val="00626437"/>
    <w:rsid w:val="006317F1"/>
    <w:rsid w:val="006640A3"/>
    <w:rsid w:val="00675CEA"/>
    <w:rsid w:val="00687C38"/>
    <w:rsid w:val="006959D4"/>
    <w:rsid w:val="00696F91"/>
    <w:rsid w:val="006A0F3A"/>
    <w:rsid w:val="006D1E9A"/>
    <w:rsid w:val="006E38B3"/>
    <w:rsid w:val="00700900"/>
    <w:rsid w:val="007170A9"/>
    <w:rsid w:val="00720544"/>
    <w:rsid w:val="00737AA8"/>
    <w:rsid w:val="007C1717"/>
    <w:rsid w:val="007C5F71"/>
    <w:rsid w:val="007E2C8A"/>
    <w:rsid w:val="007F6B7B"/>
    <w:rsid w:val="008030A8"/>
    <w:rsid w:val="00833BA5"/>
    <w:rsid w:val="00845809"/>
    <w:rsid w:val="00874B4E"/>
    <w:rsid w:val="008A0C8B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11B8D"/>
    <w:rsid w:val="00E37AE7"/>
    <w:rsid w:val="00E57B80"/>
    <w:rsid w:val="00E63472"/>
    <w:rsid w:val="00ED593D"/>
    <w:rsid w:val="00EF42DB"/>
    <w:rsid w:val="00F159C1"/>
    <w:rsid w:val="00F249AE"/>
    <w:rsid w:val="00F24B35"/>
    <w:rsid w:val="00F53FB8"/>
    <w:rsid w:val="00F958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cp:lastPrinted>2021-07-06T17:38:00Z</cp:lastPrinted>
  <dcterms:created xsi:type="dcterms:W3CDTF">2021-06-07T18:37:00Z</dcterms:created>
  <dcterms:modified xsi:type="dcterms:W3CDTF">2022-09-06T12:48:00Z</dcterms:modified>
</cp:coreProperties>
</file>