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5540128F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Pr="00E370FC" w:rsidR="00E370FC">
        <w:t>Francisco Biancalana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51C6B9DF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224526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49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7F7343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4802"/>
    <w:rsid w:val="00E06580"/>
    <w:rsid w:val="00E06B64"/>
    <w:rsid w:val="00E13286"/>
    <w:rsid w:val="00E370FC"/>
    <w:rsid w:val="00E37235"/>
    <w:rsid w:val="00E37E4A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2022-09-06T12:03:00Z</dcterms:created>
  <dcterms:modified xsi:type="dcterms:W3CDTF">2022-09-06T12:03:00Z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