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45EB6E7A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Pr="00C51017" w:rsidR="00A45127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C51017" w:rsidR="003A39A6">
        <w:t xml:space="preserve">rua </w:t>
      </w:r>
      <w:r w:rsidRPr="00C51017" w:rsidR="00C51017">
        <w:t xml:space="preserve">Maria Porfírio </w:t>
      </w:r>
      <w:r w:rsidRPr="00C51017" w:rsidR="00C51017">
        <w:t>Rohveder</w:t>
      </w:r>
      <w:r w:rsidRPr="00C51017" w:rsidR="00C51017">
        <w:t>, nº 135, Jardim Eldorado</w:t>
      </w:r>
      <w:r w:rsidRPr="00C51017" w:rsidR="00A45127">
        <w:t xml:space="preserve">, </w:t>
      </w:r>
      <w:r w:rsidRPr="00C51017" w:rsidR="00427D7D">
        <w:t>Cep. 13.1</w:t>
      </w:r>
      <w:r w:rsidRPr="00C51017" w:rsidR="00460886">
        <w:t>7</w:t>
      </w:r>
      <w:r w:rsidRPr="00C51017" w:rsidR="00113A1B">
        <w:t>1</w:t>
      </w:r>
      <w:r w:rsidRPr="00C51017" w:rsidR="00427D7D">
        <w:t>-</w:t>
      </w:r>
      <w:r w:rsidRPr="00C51017" w:rsidR="00C51017">
        <w:t>136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4A95CC1E">
      <w:pPr>
        <w:ind w:firstLine="708"/>
        <w:jc w:val="center"/>
      </w:pPr>
      <w:r w:rsidRPr="00C51017">
        <w:t xml:space="preserve">Sala das Sessões, </w:t>
      </w:r>
      <w:r w:rsidR="00C51017">
        <w:t>06</w:t>
      </w:r>
      <w:r w:rsidRPr="00C51017" w:rsidR="00843D32">
        <w:t xml:space="preserve"> </w:t>
      </w:r>
      <w:r w:rsidRPr="00C51017">
        <w:t xml:space="preserve">de </w:t>
      </w:r>
      <w:r w:rsidR="00C51017">
        <w:t>setembro</w:t>
      </w:r>
      <w:r w:rsidRPr="00C51017">
        <w:t xml:space="preserve"> de 2022.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62874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657E"/>
    <w:rsid w:val="00156CF8"/>
    <w:rsid w:val="00270C6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51286F"/>
    <w:rsid w:val="005D6DF1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2022-09-06T13:00:00Z</dcterms:created>
  <dcterms:modified xsi:type="dcterms:W3CDTF">2022-09-06T13:00:00Z</dcterms:modified>
</cp:coreProperties>
</file>