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3DD0F5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82EF0" w:rsidR="00882EF0">
        <w:rPr>
          <w:rFonts w:ascii="Tahoma" w:hAnsi="Tahoma" w:cs="Tahoma"/>
          <w:b/>
          <w:sz w:val="24"/>
          <w:szCs w:val="24"/>
        </w:rPr>
        <w:t>Rua Nações Unidas</w:t>
      </w:r>
      <w:r w:rsidRPr="00EF2CD9" w:rsidR="00EF2CD9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 frente ao número 322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82EF0" w:rsidR="00882EF0">
        <w:rPr>
          <w:rFonts w:ascii="Tahoma" w:hAnsi="Tahoma" w:cs="Tahoma"/>
          <w:b/>
          <w:sz w:val="24"/>
          <w:szCs w:val="24"/>
        </w:rPr>
        <w:t xml:space="preserve">Vila </w:t>
      </w:r>
      <w:r w:rsidRPr="00882EF0" w:rsidR="00882EF0">
        <w:rPr>
          <w:rFonts w:ascii="Tahoma" w:hAnsi="Tahoma" w:cs="Tahoma"/>
          <w:b/>
          <w:sz w:val="24"/>
          <w:szCs w:val="24"/>
        </w:rPr>
        <w:t>Menuzzo</w:t>
      </w:r>
      <w:r w:rsidRPr="00882EF0" w:rsidR="00882EF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57D2E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25AB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331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A4C3A"/>
    <w:rsid w:val="002F6C7E"/>
    <w:rsid w:val="00354859"/>
    <w:rsid w:val="00460A32"/>
    <w:rsid w:val="00487FA1"/>
    <w:rsid w:val="004B2CC9"/>
    <w:rsid w:val="0051286F"/>
    <w:rsid w:val="005619A2"/>
    <w:rsid w:val="005D78EE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25AB"/>
    <w:rsid w:val="008668C1"/>
    <w:rsid w:val="00882EF0"/>
    <w:rsid w:val="008E4930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474FD"/>
    <w:rsid w:val="00DC66D1"/>
    <w:rsid w:val="00EC08A7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2022-09-06T13:00:00Z</dcterms:created>
  <dcterms:modified xsi:type="dcterms:W3CDTF">2022-09-06T13:00:00Z</dcterms:modified>
</cp:coreProperties>
</file>