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12AD69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B5EDA" w:rsidR="008B5EDA">
        <w:rPr>
          <w:rFonts w:ascii="Tahoma" w:hAnsi="Tahoma" w:cs="Tahoma"/>
          <w:b/>
          <w:bCs/>
          <w:sz w:val="24"/>
          <w:szCs w:val="24"/>
        </w:rPr>
        <w:t>Rua Antônio Furlan</w:t>
      </w:r>
      <w:r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85036A">
        <w:rPr>
          <w:rFonts w:ascii="Tahoma" w:hAnsi="Tahoma" w:cs="Tahoma"/>
          <w:sz w:val="24"/>
          <w:szCs w:val="24"/>
        </w:rPr>
        <w:t>685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B5EDA" w:rsidR="008B5EDA">
        <w:rPr>
          <w:rFonts w:ascii="Tahoma" w:hAnsi="Tahoma" w:cs="Tahoma"/>
          <w:b/>
          <w:bCs/>
          <w:sz w:val="24"/>
          <w:szCs w:val="24"/>
        </w:rPr>
        <w:t>Jardim Alvorada</w:t>
      </w:r>
      <w:r w:rsidR="008B5ED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B33D7B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5EDA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8144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5036A"/>
    <w:rsid w:val="0085390E"/>
    <w:rsid w:val="008635D0"/>
    <w:rsid w:val="008668C1"/>
    <w:rsid w:val="008B5EDA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2022-09-06T12:27:00Z</dcterms:created>
  <dcterms:modified xsi:type="dcterms:W3CDTF">2022-09-06T12:31:00Z</dcterms:modified>
</cp:coreProperties>
</file>