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E8E50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829F7">
        <w:rPr>
          <w:rFonts w:ascii="Arial" w:hAnsi="Arial" w:cs="Arial"/>
          <w:sz w:val="24"/>
          <w:szCs w:val="24"/>
        </w:rPr>
        <w:t>Antônio Carlos Santos</w:t>
      </w:r>
      <w:r w:rsidR="00FD602B">
        <w:rPr>
          <w:rFonts w:ascii="Arial" w:hAnsi="Arial" w:cs="Arial"/>
          <w:sz w:val="24"/>
          <w:szCs w:val="24"/>
        </w:rPr>
        <w:t>,</w:t>
      </w:r>
      <w:r w:rsidR="00F46A88">
        <w:rPr>
          <w:rFonts w:ascii="Arial" w:hAnsi="Arial" w:cs="Arial"/>
          <w:sz w:val="24"/>
          <w:szCs w:val="24"/>
        </w:rPr>
        <w:t xml:space="preserve"> bairro Jardim </w:t>
      </w:r>
      <w:r w:rsidR="00FD602B">
        <w:rPr>
          <w:rFonts w:ascii="Arial" w:hAnsi="Arial" w:cs="Arial"/>
          <w:sz w:val="24"/>
          <w:szCs w:val="24"/>
        </w:rPr>
        <w:t>Calegari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0E88" w:rsidP="00C00E88" w14:paraId="6732A3C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92661A" w:rsidP="0092661A" w14:paraId="16E7889E" w14:textId="33EC7974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462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585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773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3FEE"/>
    <w:rsid w:val="00276492"/>
    <w:rsid w:val="002765BD"/>
    <w:rsid w:val="00276C91"/>
    <w:rsid w:val="00277133"/>
    <w:rsid w:val="00280A89"/>
    <w:rsid w:val="00280E9D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45E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61A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07C4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46609"/>
    <w:rsid w:val="00B508AC"/>
    <w:rsid w:val="00B54908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0E88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2022-09-06T12:39:00Z</dcterms:created>
  <dcterms:modified xsi:type="dcterms:W3CDTF">2022-09-06T12:39:00Z</dcterms:modified>
</cp:coreProperties>
</file>