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60C7D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C80486">
        <w:rPr>
          <w:rFonts w:ascii="Arial" w:hAnsi="Arial" w:cs="Arial"/>
          <w:sz w:val="24"/>
          <w:szCs w:val="24"/>
        </w:rPr>
        <w:t>Jandira Dell Coli Coelho</w:t>
      </w:r>
      <w:r w:rsidR="00653B6A">
        <w:rPr>
          <w:rFonts w:ascii="Arial" w:hAnsi="Arial" w:cs="Arial"/>
          <w:sz w:val="24"/>
          <w:szCs w:val="24"/>
        </w:rPr>
        <w:t>,</w:t>
      </w:r>
      <w:r w:rsidR="009955E0">
        <w:rPr>
          <w:rFonts w:ascii="Arial" w:hAnsi="Arial" w:cs="Arial"/>
          <w:sz w:val="24"/>
          <w:szCs w:val="24"/>
        </w:rPr>
        <w:t xml:space="preserve"> Jardim</w:t>
      </w:r>
      <w:r w:rsidR="00653B6A">
        <w:rPr>
          <w:rFonts w:ascii="Arial" w:hAnsi="Arial" w:cs="Arial"/>
          <w:sz w:val="24"/>
          <w:szCs w:val="24"/>
        </w:rPr>
        <w:t xml:space="preserve"> D</w:t>
      </w:r>
      <w:r w:rsidR="00653B6A">
        <w:rPr>
          <w:rFonts w:ascii="Arial" w:hAnsi="Arial" w:cs="Arial"/>
          <w:sz w:val="24"/>
          <w:szCs w:val="24"/>
        </w:rPr>
        <w:t>enadai</w:t>
      </w:r>
      <w:r w:rsidR="00291EC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0F7B88C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55E0" w:rsidP="00493C85" w14:paraId="113A59D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55E0" w:rsidP="009955E0" w14:paraId="0181C9E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08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04D"/>
    <w:rsid w:val="00041884"/>
    <w:rsid w:val="00042EE1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D47AE"/>
    <w:rsid w:val="001E302D"/>
    <w:rsid w:val="00214EE5"/>
    <w:rsid w:val="00215583"/>
    <w:rsid w:val="00260295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86ED1"/>
    <w:rsid w:val="00797D00"/>
    <w:rsid w:val="007A3F78"/>
    <w:rsid w:val="007B537A"/>
    <w:rsid w:val="007D26B9"/>
    <w:rsid w:val="007E5C0D"/>
    <w:rsid w:val="00816CC7"/>
    <w:rsid w:val="0081726C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955E0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0864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2022-09-06T11:12:00Z</dcterms:created>
  <dcterms:modified xsi:type="dcterms:W3CDTF">2022-09-06T11:12:00Z</dcterms:modified>
</cp:coreProperties>
</file>