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AA175E" w:rsidP="00AA175E" w14:paraId="4EB283A8" w14:textId="506B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559EAA8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0094F">
        <w:rPr>
          <w:rFonts w:ascii="Arial" w:hAnsi="Arial" w:cs="Arial"/>
          <w:b/>
          <w:bCs/>
          <w:color w:val="000000"/>
        </w:rPr>
        <w:t>manutenção da grade de proteção do bueiro</w:t>
      </w:r>
      <w:r w:rsidR="007C43AF">
        <w:rPr>
          <w:rFonts w:ascii="Arial" w:hAnsi="Arial" w:cs="Arial"/>
          <w:color w:val="000000"/>
        </w:rPr>
        <w:t xml:space="preserve"> na Rua </w:t>
      </w:r>
      <w:r w:rsidR="00B0094F">
        <w:rPr>
          <w:rFonts w:ascii="Arial" w:hAnsi="Arial" w:cs="Arial"/>
          <w:color w:val="000000"/>
        </w:rPr>
        <w:t>Sidnei Lúcio Ribeiro</w:t>
      </w:r>
      <w:r w:rsidR="007C43AF">
        <w:rPr>
          <w:rFonts w:ascii="Arial" w:hAnsi="Arial" w:cs="Arial"/>
          <w:color w:val="000000"/>
        </w:rPr>
        <w:t xml:space="preserve">, </w:t>
      </w:r>
      <w:r w:rsidR="00B0094F">
        <w:rPr>
          <w:rFonts w:ascii="Arial" w:hAnsi="Arial" w:cs="Arial"/>
          <w:color w:val="000000"/>
        </w:rPr>
        <w:t>em frente ao número 632</w:t>
      </w:r>
      <w:r w:rsidR="007C43AF">
        <w:rPr>
          <w:rFonts w:ascii="Arial" w:hAnsi="Arial" w:cs="Arial"/>
          <w:color w:val="000000"/>
        </w:rPr>
        <w:t xml:space="preserve">, </w:t>
      </w:r>
      <w:r w:rsidR="00B0094F">
        <w:rPr>
          <w:rFonts w:ascii="Arial" w:hAnsi="Arial" w:cs="Arial"/>
          <w:color w:val="000000"/>
        </w:rPr>
        <w:t>Jardim Santa Clara, região do Matão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B0094F" w:rsidP="00C83D65" w14:paraId="1FA42A13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grade de proteção está com falhas em sua estrutura, deixando exposto um buraco que coloca pedestres e ciclistas em sérios riscos de acidentes.</w:t>
      </w:r>
    </w:p>
    <w:p w:rsidR="00AA0FFD" w:rsidP="00C83D65" w14:paraId="77BC8F40" w14:textId="067DB56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 </w:t>
      </w:r>
    </w:p>
    <w:p w:rsidR="00320674" w:rsidRPr="00AA175E" w:rsidP="00B0094F" w14:paraId="29A20FEB" w14:textId="52395F2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628775" cy="28956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382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484" cy="291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t xml:space="preserve">                                          </w:t>
      </w:r>
      <w:r>
        <w:rPr>
          <w:rFonts w:ascii="Arial" w:hAnsi="Arial" w:cs="Arial"/>
          <w:bCs/>
          <w:noProof/>
        </w:rPr>
        <w:drawing>
          <wp:inline distT="0" distB="0" distL="0" distR="0">
            <wp:extent cx="1649768" cy="2933017"/>
            <wp:effectExtent l="0" t="0" r="762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6548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75" cy="296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4" w:rsidP="00C83D65" w14:paraId="22343661" w14:textId="77777777"/>
    <w:p w:rsidR="00C83D65" w:rsidP="00C83D65" w14:paraId="578371B9" w14:textId="14F35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739EF">
        <w:rPr>
          <w:rFonts w:ascii="Arial" w:eastAsia="Arial" w:hAnsi="Arial" w:cs="Arial"/>
        </w:rPr>
        <w:t>0</w:t>
      </w:r>
      <w:r w:rsidR="00B0094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B0094F">
        <w:rPr>
          <w:rFonts w:ascii="Arial" w:eastAsia="Arial" w:hAnsi="Arial" w:cs="Arial"/>
        </w:rPr>
        <w:t>setembro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C83D65" w:rsidRPr="00C83D65" w:rsidP="00C83D65" w14:paraId="643D370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7E1B52"/>
    <w:rsid w:val="00822396"/>
    <w:rsid w:val="00841D06"/>
    <w:rsid w:val="00A06CF2"/>
    <w:rsid w:val="00A17547"/>
    <w:rsid w:val="00A739EF"/>
    <w:rsid w:val="00AA0FFD"/>
    <w:rsid w:val="00AA175E"/>
    <w:rsid w:val="00AB4183"/>
    <w:rsid w:val="00AD5A30"/>
    <w:rsid w:val="00AE6AEE"/>
    <w:rsid w:val="00AE6BD2"/>
    <w:rsid w:val="00B0094F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45A1D"/>
    <w:rsid w:val="00D83650"/>
    <w:rsid w:val="00EA7BA3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2022-09-05T12:43:00Z</dcterms:modified>
</cp:coreProperties>
</file>