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2EA25868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>a a extensão da Rua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7656E">
        <w:rPr>
          <w:rFonts w:ascii="Arial" w:hAnsi="Arial" w:cs="Arial"/>
          <w:b/>
          <w:sz w:val="24"/>
          <w:szCs w:val="24"/>
          <w:u w:val="single"/>
        </w:rPr>
        <w:t>Geoseppe</w:t>
      </w:r>
      <w:r w:rsidR="00C7656E">
        <w:rPr>
          <w:rFonts w:ascii="Arial" w:hAnsi="Arial" w:cs="Arial"/>
          <w:b/>
          <w:sz w:val="24"/>
          <w:szCs w:val="24"/>
          <w:u w:val="single"/>
        </w:rPr>
        <w:t xml:space="preserve"> Campiche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F216C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93EE6">
        <w:rPr>
          <w:rFonts w:ascii="Arial" w:hAnsi="Arial" w:cs="Arial"/>
          <w:b/>
          <w:sz w:val="24"/>
          <w:szCs w:val="24"/>
          <w:u w:val="single"/>
        </w:rPr>
        <w:t>Residencial Santa Joana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9349F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05D33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49096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4D55"/>
    <w:rsid w:val="0008095E"/>
    <w:rsid w:val="00082CDB"/>
    <w:rsid w:val="00085AAB"/>
    <w:rsid w:val="00085D95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3DC0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97BCA"/>
    <w:rsid w:val="004A0100"/>
    <w:rsid w:val="004A072C"/>
    <w:rsid w:val="004A42DA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4FDC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E47"/>
    <w:rsid w:val="00FE6864"/>
    <w:rsid w:val="00FF04B2"/>
    <w:rsid w:val="00FF08BD"/>
    <w:rsid w:val="00FF32CB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0EC7A-FAF8-4DFF-8B1E-2B7B76174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2022-09-05T11:29:00Z</dcterms:created>
  <dcterms:modified xsi:type="dcterms:W3CDTF">2022-09-05T11:29:00Z</dcterms:modified>
</cp:coreProperties>
</file>