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4C3BD3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C754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2055AE">
        <w:rPr>
          <w:rFonts w:ascii="Arial" w:hAnsi="Arial" w:cs="Arial"/>
          <w:b/>
          <w:sz w:val="24"/>
          <w:szCs w:val="24"/>
          <w:u w:val="single"/>
        </w:rPr>
        <w:t>Bonifácio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36">
        <w:rPr>
          <w:rFonts w:ascii="Arial" w:hAnsi="Arial" w:cs="Arial"/>
          <w:b/>
          <w:sz w:val="24"/>
          <w:szCs w:val="24"/>
          <w:u w:val="single"/>
        </w:rPr>
        <w:t>Jardim Nova Aurora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880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7AF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639D-3FCB-436D-8EC2-F381927E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2022-09-05T14:19:00Z</dcterms:created>
  <dcterms:modified xsi:type="dcterms:W3CDTF">2022-09-05T14:19:00Z</dcterms:modified>
</cp:coreProperties>
</file>