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9A0B" w14:textId="77777777" w:rsidR="008F7179" w:rsidRDefault="008F7179" w:rsidP="00314EBC">
      <w:permStart w:id="935141782" w:edGrp="everyone"/>
    </w:p>
    <w:p w14:paraId="575E97BF" w14:textId="77777777" w:rsidR="008F7179" w:rsidRDefault="008F7179" w:rsidP="00314EBC">
      <w:pPr>
        <w:spacing w:before="240" w:after="240" w:line="360" w:lineRule="auto"/>
        <w:rPr>
          <w:rFonts w:ascii="Arial" w:hAnsi="Arial" w:cs="Arial"/>
          <w:sz w:val="27"/>
          <w:szCs w:val="27"/>
        </w:rPr>
      </w:pPr>
    </w:p>
    <w:p w14:paraId="62F06F0C" w14:textId="77777777" w:rsidR="008F7179" w:rsidRDefault="00000000" w:rsidP="00314EBC">
      <w:pPr>
        <w:pStyle w:val="SemEspaamento"/>
        <w:spacing w:before="240" w:after="240" w:line="360" w:lineRule="auto"/>
        <w:jc w:val="center"/>
        <w:rPr>
          <w:rStyle w:val="Forte"/>
          <w:b w:val="0"/>
          <w:bCs w:val="0"/>
        </w:rPr>
      </w:pPr>
      <w:r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14:paraId="3CE11872" w14:textId="77777777" w:rsidR="008F7179" w:rsidRDefault="008F7179" w:rsidP="00314EBC">
      <w:pPr>
        <w:spacing w:before="240" w:after="240" w:line="360" w:lineRule="auto"/>
        <w:ind w:firstLine="1418"/>
      </w:pPr>
    </w:p>
    <w:p w14:paraId="22739546" w14:textId="77777777" w:rsidR="008F7179" w:rsidRDefault="008F7179" w:rsidP="00314EBC">
      <w:pPr>
        <w:spacing w:before="240" w:after="240" w:line="360" w:lineRule="auto"/>
        <w:ind w:firstLine="1418"/>
        <w:jc w:val="both"/>
        <w:rPr>
          <w:rFonts w:ascii="Arial" w:hAnsi="Arial" w:cs="Arial"/>
          <w:sz w:val="27"/>
          <w:szCs w:val="27"/>
        </w:rPr>
      </w:pPr>
    </w:p>
    <w:p w14:paraId="47325953" w14:textId="77777777" w:rsidR="008F7179" w:rsidRDefault="00000000" w:rsidP="00314EBC">
      <w:pPr>
        <w:spacing w:before="240" w:after="240" w:line="360" w:lineRule="auto"/>
        <w:ind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CONSIDERANDO que é papel desta Casa de Leis fiscalizar questões relacionadas ao interesse público no âmbito do Município de Sumaré e deste parlamentar defender e fazer cumprir as Constituições Federal e Estadual, Lei Orgânica do Município e demais legislações vigentes;</w:t>
      </w:r>
    </w:p>
    <w:p w14:paraId="71999626" w14:textId="77777777" w:rsidR="008F7179" w:rsidRPr="0092296D" w:rsidRDefault="00000000" w:rsidP="00314EBC">
      <w:pPr>
        <w:pStyle w:val="NormalWeb"/>
        <w:spacing w:before="240" w:beforeAutospacing="0" w:after="240" w:afterAutospacing="0" w:line="360" w:lineRule="auto"/>
        <w:ind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92296D">
        <w:rPr>
          <w:rFonts w:ascii="Arial" w:eastAsiaTheme="minorHAnsi" w:hAnsi="Arial" w:cs="Arial"/>
          <w:sz w:val="27"/>
          <w:szCs w:val="27"/>
          <w:lang w:eastAsia="en-US"/>
        </w:rPr>
        <w:t xml:space="preserve">CONSIDERANDO que a </w:t>
      </w:r>
      <w:hyperlink r:id="rId8" w:history="1">
        <w:r w:rsidRPr="0092296D">
          <w:rPr>
            <w:rFonts w:ascii="Arial" w:eastAsiaTheme="minorHAnsi" w:hAnsi="Arial" w:cs="Arial"/>
            <w:sz w:val="27"/>
            <w:szCs w:val="27"/>
            <w:lang w:eastAsia="en-US"/>
          </w:rPr>
          <w:t>Lei nº 8.987, de 13 de fevereiro de 1995</w:t>
        </w:r>
      </w:hyperlink>
      <w:r w:rsidRPr="0092296D">
        <w:rPr>
          <w:rFonts w:ascii="Arial" w:eastAsiaTheme="minorHAnsi" w:hAnsi="Arial" w:cs="Arial"/>
          <w:sz w:val="27"/>
          <w:szCs w:val="27"/>
          <w:lang w:eastAsia="en-US"/>
        </w:rPr>
        <w:t> estabelece que é direito do usuários receber da concessionária informações para a defesa de interesses individuais ou coletivos;</w:t>
      </w:r>
    </w:p>
    <w:p w14:paraId="2C221735" w14:textId="77777777" w:rsidR="001224E8" w:rsidRDefault="00000000" w:rsidP="00314EBC">
      <w:pPr>
        <w:pStyle w:val="NormalWeb"/>
        <w:spacing w:before="240" w:beforeAutospacing="0" w:after="240" w:afterAutospacing="0" w:line="360" w:lineRule="auto"/>
        <w:ind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92296D">
        <w:rPr>
          <w:rFonts w:ascii="Arial" w:eastAsiaTheme="minorHAnsi" w:hAnsi="Arial" w:cs="Arial"/>
          <w:sz w:val="27"/>
          <w:szCs w:val="27"/>
          <w:lang w:eastAsia="en-US"/>
        </w:rPr>
        <w:t xml:space="preserve">CONSIDERANDO </w:t>
      </w:r>
      <w:r w:rsidR="00F07A70">
        <w:rPr>
          <w:rFonts w:ascii="Arial" w:eastAsiaTheme="minorHAnsi" w:hAnsi="Arial" w:cs="Arial"/>
          <w:sz w:val="27"/>
          <w:szCs w:val="27"/>
          <w:lang w:eastAsia="en-US"/>
        </w:rPr>
        <w:t xml:space="preserve">que </w:t>
      </w:r>
      <w:r>
        <w:rPr>
          <w:rFonts w:ascii="Arial" w:eastAsiaTheme="minorHAnsi" w:hAnsi="Arial" w:cs="Arial"/>
          <w:sz w:val="27"/>
          <w:szCs w:val="27"/>
          <w:lang w:eastAsia="en-US"/>
        </w:rPr>
        <w:t>é de conhecimento deste parlamentar o interesse da</w:t>
      </w:r>
      <w:r w:rsidR="00F07A70">
        <w:rPr>
          <w:rFonts w:ascii="Arial" w:eastAsiaTheme="minorHAnsi" w:hAnsi="Arial" w:cs="Arial"/>
          <w:sz w:val="27"/>
          <w:szCs w:val="27"/>
          <w:lang w:eastAsia="en-US"/>
        </w:rPr>
        <w:t xml:space="preserve"> empresa BRK Ambiental, concessionária dos serviços públicos de abastecimento de água e de esgotamento sanitário no Município de Sumaré, </w:t>
      </w:r>
      <w:r>
        <w:rPr>
          <w:rFonts w:ascii="Arial" w:eastAsiaTheme="minorHAnsi" w:hAnsi="Arial" w:cs="Arial"/>
          <w:sz w:val="27"/>
          <w:szCs w:val="27"/>
          <w:lang w:eastAsia="en-US"/>
        </w:rPr>
        <w:t>de instalar um coletor tronco a fim de recolher esgotos em diversos coletores do nosso município;</w:t>
      </w:r>
    </w:p>
    <w:p w14:paraId="32E11935" w14:textId="77777777" w:rsidR="001224E8" w:rsidRDefault="00000000" w:rsidP="00314EBC">
      <w:pPr>
        <w:pStyle w:val="NormalWeb"/>
        <w:spacing w:before="240" w:beforeAutospacing="0" w:after="240" w:afterAutospacing="0" w:line="360" w:lineRule="auto"/>
        <w:ind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CONSIDERANDO que devido a magnitude da obra para instalação do coletor tronco será necessário a remoção de famílias devido à proximidade das casas com o local onde será executada a obra; </w:t>
      </w:r>
    </w:p>
    <w:p w14:paraId="0090CEA4" w14:textId="77777777" w:rsidR="001224E8" w:rsidRDefault="00000000" w:rsidP="00314EBC">
      <w:pPr>
        <w:pStyle w:val="NormalWeb"/>
        <w:spacing w:before="240" w:beforeAutospacing="0" w:after="240" w:afterAutospacing="0" w:line="360" w:lineRule="auto"/>
        <w:ind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lastRenderedPageBreak/>
        <w:t>CONSIDERANDO que a remoção de famílias provoca inúmeros impactos sociais, bem como ambientais, devido a complexidade do tema, sendo assim, necessário um tratamento social e humano a fim de respeitar os direitos daquelas famílias;</w:t>
      </w:r>
    </w:p>
    <w:p w14:paraId="4E540886" w14:textId="77777777" w:rsidR="001224E8" w:rsidRDefault="00000000" w:rsidP="00314EBC">
      <w:pPr>
        <w:pStyle w:val="NormalWeb"/>
        <w:shd w:val="clear" w:color="auto" w:fill="FFFFFF"/>
        <w:spacing w:before="240" w:beforeAutospacing="0" w:after="240" w:afterAutospacing="0" w:line="360" w:lineRule="auto"/>
        <w:ind w:firstLine="1843"/>
        <w:jc w:val="both"/>
        <w:rPr>
          <w:rFonts w:ascii="Arial" w:eastAsiaTheme="minorHAnsi" w:hAnsi="Arial" w:cs="Arial"/>
          <w:b/>
          <w:bCs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Diante a todo exposto, </w:t>
      </w:r>
      <w:r w:rsidR="008F7179">
        <w:rPr>
          <w:rFonts w:ascii="Arial" w:eastAsiaTheme="minorHAnsi" w:hAnsi="Arial" w:cs="Arial"/>
          <w:sz w:val="27"/>
          <w:szCs w:val="27"/>
          <w:lang w:eastAsia="en-US"/>
        </w:rPr>
        <w:t xml:space="preserve">pelo presente e na forma regimental, após ouvido o Plenário, 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requeiro, </w:t>
      </w:r>
      <w:r w:rsidR="008F7179">
        <w:rPr>
          <w:rFonts w:ascii="Arial" w:eastAsiaTheme="minorHAnsi" w:hAnsi="Arial" w:cs="Arial"/>
          <w:sz w:val="27"/>
          <w:szCs w:val="27"/>
          <w:lang w:eastAsia="en-US"/>
        </w:rPr>
        <w:t xml:space="preserve">que seja oficiado o Exmo. Sr. Prefeito Municipal, e </w:t>
      </w:r>
      <w:r w:rsidR="008F7179"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a ele solicitado que encaminhe à empresa </w:t>
      </w:r>
      <w:r w:rsidRPr="00F66A9A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BRK AMBIENTAL – SUMARÉ S.A. (“BRK Ambiental” ou “Concessionária”), concessionária dos serviços públicos de abastecimento de água e de esgotamento sanitário do Município de Sumaré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, a seguinte solicitação: </w:t>
      </w:r>
    </w:p>
    <w:p w14:paraId="08D7D733" w14:textId="77777777" w:rsidR="008F7179" w:rsidRPr="00F71C7A" w:rsidRDefault="00000000" w:rsidP="00314EBC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b/>
          <w:bCs/>
          <w:sz w:val="26"/>
          <w:szCs w:val="26"/>
          <w:lang w:eastAsia="en-US"/>
        </w:rPr>
      </w:pP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>Cópia de inteiro teor do plano de execução para instalação do coletor tronco no município de Sumaré.</w:t>
      </w:r>
      <w:r w:rsidR="00977CA3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 </w:t>
      </w:r>
    </w:p>
    <w:p w14:paraId="5B676849" w14:textId="77777777" w:rsidR="008F7179" w:rsidRPr="00837D76" w:rsidRDefault="00000000" w:rsidP="00314EBC">
      <w:pPr>
        <w:pStyle w:val="NormalWeb"/>
        <w:shd w:val="clear" w:color="auto" w:fill="FFFFFF"/>
        <w:spacing w:before="240" w:beforeAutospacing="0" w:after="240" w:afterAutospacing="0" w:line="360" w:lineRule="auto"/>
        <w:ind w:left="213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837D76">
        <w:rPr>
          <w:rFonts w:ascii="Arial" w:eastAsiaTheme="minorHAnsi" w:hAnsi="Arial" w:cs="Arial"/>
          <w:sz w:val="27"/>
          <w:szCs w:val="27"/>
          <w:lang w:eastAsia="en-US"/>
        </w:rPr>
        <w:t xml:space="preserve">Sala das Sessões, </w:t>
      </w:r>
      <w:r w:rsidR="00717145">
        <w:rPr>
          <w:rFonts w:ascii="Arial" w:eastAsiaTheme="minorHAnsi" w:hAnsi="Arial" w:cs="Arial"/>
          <w:sz w:val="27"/>
          <w:szCs w:val="27"/>
          <w:lang w:eastAsia="en-US"/>
        </w:rPr>
        <w:t>30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 de agosto</w:t>
      </w:r>
      <w:r w:rsidRPr="00837D76">
        <w:rPr>
          <w:rFonts w:ascii="Arial" w:eastAsiaTheme="minorHAnsi" w:hAnsi="Arial" w:cs="Arial"/>
          <w:sz w:val="27"/>
          <w:szCs w:val="27"/>
          <w:lang w:eastAsia="en-US"/>
        </w:rPr>
        <w:t xml:space="preserve"> de 2022.</w:t>
      </w:r>
    </w:p>
    <w:p w14:paraId="2918B188" w14:textId="77777777" w:rsidR="008F7179" w:rsidRDefault="008F7179" w:rsidP="00314EBC">
      <w:pPr>
        <w:pStyle w:val="SemEspaamento"/>
        <w:spacing w:before="240" w:after="240" w:line="36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335F6F4C" w14:textId="77777777" w:rsidR="00717145" w:rsidRDefault="00717145" w:rsidP="00314EBC">
      <w:pPr>
        <w:pStyle w:val="SemEspaamento"/>
        <w:spacing w:before="240" w:after="240" w:line="36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6F3D759F" w14:textId="77777777" w:rsidR="008F7179" w:rsidRDefault="00000000" w:rsidP="00314EBC">
      <w:pPr>
        <w:pStyle w:val="SemEspaamento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WILLIAN SOUZA</w:t>
      </w:r>
    </w:p>
    <w:p w14:paraId="23D64BC0" w14:textId="77777777" w:rsidR="006D1E9A" w:rsidRDefault="00000000" w:rsidP="00314EBC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Presidente da Câmara de Sumaré </w:t>
      </w:r>
    </w:p>
    <w:p w14:paraId="6F24C94F" w14:textId="77777777" w:rsidR="00717145" w:rsidRDefault="00717145" w:rsidP="00314EBC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714BBD41" w14:textId="77777777" w:rsidR="00717145" w:rsidRDefault="00717145" w:rsidP="00314EBC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01A853A3" w14:textId="77777777" w:rsidR="00717145" w:rsidRDefault="00717145" w:rsidP="00314EBC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319D52C8" w14:textId="77777777" w:rsidR="00717145" w:rsidRDefault="00717145" w:rsidP="00314EBC">
      <w:pPr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14:paraId="7B7D8FD5" w14:textId="31D2ADEC" w:rsidR="00717145" w:rsidRPr="00FE31CD" w:rsidRDefault="00000000" w:rsidP="00314E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31CD">
        <w:rPr>
          <w:rFonts w:ascii="Arial" w:hAnsi="Arial" w:cs="Arial"/>
          <w:b/>
          <w:bCs/>
          <w:sz w:val="24"/>
          <w:szCs w:val="24"/>
        </w:rPr>
        <w:t>LUCAS AGOSTINHO</w:t>
      </w:r>
      <w:r w:rsidR="00FE31CD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E31CD">
        <w:rPr>
          <w:rFonts w:ascii="Arial" w:hAnsi="Arial" w:cs="Arial"/>
          <w:b/>
          <w:bCs/>
          <w:sz w:val="24"/>
          <w:szCs w:val="24"/>
        </w:rPr>
        <w:t>JOÃO MAIORAL</w:t>
      </w:r>
      <w:r w:rsidRPr="00FE31CD">
        <w:rPr>
          <w:rFonts w:ascii="Arial" w:hAnsi="Arial" w:cs="Arial"/>
          <w:b/>
          <w:bCs/>
          <w:sz w:val="24"/>
          <w:szCs w:val="24"/>
        </w:rPr>
        <w:tab/>
      </w:r>
      <w:r w:rsidR="00FE31C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E31CD">
        <w:rPr>
          <w:rFonts w:ascii="Arial" w:hAnsi="Arial" w:cs="Arial"/>
          <w:b/>
          <w:bCs/>
          <w:sz w:val="24"/>
          <w:szCs w:val="24"/>
        </w:rPr>
        <w:t>ALAN LEAL</w:t>
      </w:r>
      <w:r w:rsidR="00FE31C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E31CD">
        <w:rPr>
          <w:rFonts w:ascii="Arial" w:hAnsi="Arial" w:cs="Arial"/>
          <w:b/>
          <w:bCs/>
          <w:sz w:val="24"/>
          <w:szCs w:val="24"/>
        </w:rPr>
        <w:t>RUDINEI LOBO</w:t>
      </w:r>
    </w:p>
    <w:p w14:paraId="1B03C72B" w14:textId="2057663F" w:rsidR="00717145" w:rsidRPr="00601B0A" w:rsidRDefault="00000000" w:rsidP="00314EBC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7"/>
          <w:szCs w:val="27"/>
        </w:rPr>
        <w:t xml:space="preserve">        vereador</w:t>
      </w:r>
      <w:r>
        <w:rPr>
          <w:rFonts w:ascii="Arial" w:hAnsi="Arial" w:cs="Arial"/>
          <w:b/>
          <w:bCs/>
          <w:sz w:val="27"/>
          <w:szCs w:val="27"/>
        </w:rPr>
        <w:tab/>
      </w:r>
      <w:r>
        <w:rPr>
          <w:rFonts w:ascii="Arial" w:hAnsi="Arial" w:cs="Arial"/>
          <w:b/>
          <w:bCs/>
          <w:sz w:val="27"/>
          <w:szCs w:val="27"/>
        </w:rPr>
        <w:tab/>
        <w:t xml:space="preserve">    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vereador</w:t>
      </w:r>
      <w:proofErr w:type="spellEnd"/>
      <w:r>
        <w:rPr>
          <w:rFonts w:ascii="Arial" w:hAnsi="Arial" w:cs="Arial"/>
          <w:b/>
          <w:bCs/>
          <w:sz w:val="27"/>
          <w:szCs w:val="27"/>
        </w:rPr>
        <w:tab/>
      </w:r>
      <w:r w:rsidR="00FE31CD">
        <w:rPr>
          <w:rFonts w:ascii="Arial" w:hAnsi="Arial" w:cs="Arial"/>
          <w:b/>
          <w:bCs/>
          <w:sz w:val="27"/>
          <w:szCs w:val="27"/>
        </w:rPr>
        <w:t xml:space="preserve">        </w:t>
      </w:r>
      <w:r>
        <w:rPr>
          <w:rFonts w:ascii="Arial" w:hAnsi="Arial" w:cs="Arial"/>
          <w:b/>
          <w:bCs/>
          <w:sz w:val="27"/>
          <w:szCs w:val="27"/>
        </w:rPr>
        <w:t xml:space="preserve">vereador         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vereador</w:t>
      </w:r>
      <w:permEnd w:id="935141782"/>
      <w:proofErr w:type="spellEnd"/>
    </w:p>
    <w:sectPr w:rsidR="00717145" w:rsidRPr="00601B0A" w:rsidSect="00697C8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354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19E0" w14:textId="77777777" w:rsidR="009201D7" w:rsidRDefault="009201D7">
      <w:pPr>
        <w:spacing w:after="0" w:line="240" w:lineRule="auto"/>
      </w:pPr>
      <w:r>
        <w:separator/>
      </w:r>
    </w:p>
  </w:endnote>
  <w:endnote w:type="continuationSeparator" w:id="0">
    <w:p w14:paraId="0FC871A7" w14:textId="77777777" w:rsidR="009201D7" w:rsidRDefault="0092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434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1BBE72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78482" wp14:editId="7183253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0A0848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6F9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D831" w14:textId="77777777" w:rsidR="009201D7" w:rsidRDefault="009201D7">
      <w:pPr>
        <w:spacing w:after="0" w:line="240" w:lineRule="auto"/>
      </w:pPr>
      <w:r>
        <w:separator/>
      </w:r>
    </w:p>
  </w:footnote>
  <w:footnote w:type="continuationSeparator" w:id="0">
    <w:p w14:paraId="42117EBD" w14:textId="77777777" w:rsidR="009201D7" w:rsidRDefault="0092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7F1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46B0A" wp14:editId="389B3CE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67BE400" wp14:editId="49E6A06D">
          <wp:extent cx="1501253" cy="525439"/>
          <wp:effectExtent l="0" t="0" r="3810" b="825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FA559EE" wp14:editId="7577BB4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02CAB"/>
    <w:multiLevelType w:val="hybridMultilevel"/>
    <w:tmpl w:val="B9A8F84A"/>
    <w:lvl w:ilvl="0" w:tplc="46488A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6EA63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A6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69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67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D42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6C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2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E3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50FEF"/>
    <w:multiLevelType w:val="hybridMultilevel"/>
    <w:tmpl w:val="D76CCECA"/>
    <w:lvl w:ilvl="0" w:tplc="4AC4B170">
      <w:start w:val="1"/>
      <w:numFmt w:val="decimal"/>
      <w:lvlText w:val="%1."/>
      <w:lvlJc w:val="left"/>
      <w:pPr>
        <w:ind w:left="2563" w:hanging="360"/>
      </w:pPr>
    </w:lvl>
    <w:lvl w:ilvl="1" w:tplc="BC746672" w:tentative="1">
      <w:start w:val="1"/>
      <w:numFmt w:val="lowerLetter"/>
      <w:lvlText w:val="%2."/>
      <w:lvlJc w:val="left"/>
      <w:pPr>
        <w:ind w:left="3283" w:hanging="360"/>
      </w:pPr>
    </w:lvl>
    <w:lvl w:ilvl="2" w:tplc="7E5E5324" w:tentative="1">
      <w:start w:val="1"/>
      <w:numFmt w:val="lowerRoman"/>
      <w:lvlText w:val="%3."/>
      <w:lvlJc w:val="right"/>
      <w:pPr>
        <w:ind w:left="4003" w:hanging="180"/>
      </w:pPr>
    </w:lvl>
    <w:lvl w:ilvl="3" w:tplc="FC56139E" w:tentative="1">
      <w:start w:val="1"/>
      <w:numFmt w:val="decimal"/>
      <w:lvlText w:val="%4."/>
      <w:lvlJc w:val="left"/>
      <w:pPr>
        <w:ind w:left="4723" w:hanging="360"/>
      </w:pPr>
    </w:lvl>
    <w:lvl w:ilvl="4" w:tplc="000C4E00" w:tentative="1">
      <w:start w:val="1"/>
      <w:numFmt w:val="lowerLetter"/>
      <w:lvlText w:val="%5."/>
      <w:lvlJc w:val="left"/>
      <w:pPr>
        <w:ind w:left="5443" w:hanging="360"/>
      </w:pPr>
    </w:lvl>
    <w:lvl w:ilvl="5" w:tplc="ADFAEBB8" w:tentative="1">
      <w:start w:val="1"/>
      <w:numFmt w:val="lowerRoman"/>
      <w:lvlText w:val="%6."/>
      <w:lvlJc w:val="right"/>
      <w:pPr>
        <w:ind w:left="6163" w:hanging="180"/>
      </w:pPr>
    </w:lvl>
    <w:lvl w:ilvl="6" w:tplc="AB28A580" w:tentative="1">
      <w:start w:val="1"/>
      <w:numFmt w:val="decimal"/>
      <w:lvlText w:val="%7."/>
      <w:lvlJc w:val="left"/>
      <w:pPr>
        <w:ind w:left="6883" w:hanging="360"/>
      </w:pPr>
    </w:lvl>
    <w:lvl w:ilvl="7" w:tplc="9CF4C380" w:tentative="1">
      <w:start w:val="1"/>
      <w:numFmt w:val="lowerLetter"/>
      <w:lvlText w:val="%8."/>
      <w:lvlJc w:val="left"/>
      <w:pPr>
        <w:ind w:left="7603" w:hanging="360"/>
      </w:pPr>
    </w:lvl>
    <w:lvl w:ilvl="8" w:tplc="BAA0402C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34354">
    <w:abstractNumId w:val="7"/>
  </w:num>
  <w:num w:numId="2" w16cid:durableId="1962607339">
    <w:abstractNumId w:val="5"/>
  </w:num>
  <w:num w:numId="3" w16cid:durableId="1778869544">
    <w:abstractNumId w:val="3"/>
  </w:num>
  <w:num w:numId="4" w16cid:durableId="12418655">
    <w:abstractNumId w:val="1"/>
  </w:num>
  <w:num w:numId="5" w16cid:durableId="1654287616">
    <w:abstractNumId w:val="4"/>
  </w:num>
  <w:num w:numId="6" w16cid:durableId="991715164">
    <w:abstractNumId w:val="0"/>
  </w:num>
  <w:num w:numId="7" w16cid:durableId="642270673">
    <w:abstractNumId w:val="2"/>
  </w:num>
  <w:num w:numId="8" w16cid:durableId="149738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24E8"/>
    <w:rsid w:val="0015657E"/>
    <w:rsid w:val="00156CF8"/>
    <w:rsid w:val="00314EBC"/>
    <w:rsid w:val="00460A32"/>
    <w:rsid w:val="004828DE"/>
    <w:rsid w:val="004B2CC9"/>
    <w:rsid w:val="0051286F"/>
    <w:rsid w:val="00601B0A"/>
    <w:rsid w:val="00626437"/>
    <w:rsid w:val="00632FA0"/>
    <w:rsid w:val="00697C89"/>
    <w:rsid w:val="006C41A4"/>
    <w:rsid w:val="006D1E9A"/>
    <w:rsid w:val="00717145"/>
    <w:rsid w:val="00822396"/>
    <w:rsid w:val="00837D76"/>
    <w:rsid w:val="008F7179"/>
    <w:rsid w:val="009201D7"/>
    <w:rsid w:val="0092296D"/>
    <w:rsid w:val="00977CA3"/>
    <w:rsid w:val="00A06CF2"/>
    <w:rsid w:val="00AE6AEE"/>
    <w:rsid w:val="00C00C1E"/>
    <w:rsid w:val="00C36776"/>
    <w:rsid w:val="00CD6B58"/>
    <w:rsid w:val="00CF401E"/>
    <w:rsid w:val="00F07A70"/>
    <w:rsid w:val="00F66A9A"/>
    <w:rsid w:val="00F71C7A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C07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179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8F7179"/>
    <w:rPr>
      <w:b/>
      <w:bCs/>
    </w:rPr>
  </w:style>
  <w:style w:type="character" w:styleId="Hyperlink">
    <w:name w:val="Hyperlink"/>
    <w:basedOn w:val="Fontepargpadro"/>
    <w:uiPriority w:val="99"/>
    <w:unhideWhenUsed/>
    <w:locked/>
    <w:rsid w:val="008F7179"/>
    <w:rPr>
      <w:color w:val="0000FF"/>
      <w:u w:val="single"/>
    </w:rPr>
  </w:style>
  <w:style w:type="paragraph" w:styleId="SemEspaamento">
    <w:name w:val="No Spacing"/>
    <w:uiPriority w:val="1"/>
    <w:qFormat/>
    <w:locked/>
    <w:rsid w:val="008F7179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8F71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717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8F7179"/>
    <w:rPr>
      <w:vertAlign w:val="superscript"/>
    </w:rPr>
  </w:style>
  <w:style w:type="paragraph" w:styleId="PargrafodaLista">
    <w:name w:val="List Paragraph"/>
    <w:basedOn w:val="Normal"/>
    <w:uiPriority w:val="34"/>
    <w:qFormat/>
    <w:locked/>
    <w:rsid w:val="008F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1755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5</cp:revision>
  <cp:lastPrinted>2021-02-25T18:05:00Z</cp:lastPrinted>
  <dcterms:created xsi:type="dcterms:W3CDTF">2022-08-30T16:37:00Z</dcterms:created>
  <dcterms:modified xsi:type="dcterms:W3CDTF">2022-08-30T20:09:00Z</dcterms:modified>
</cp:coreProperties>
</file>