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65A0C79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B816BB">
        <w:rPr>
          <w:sz w:val="27"/>
          <w:szCs w:val="27"/>
        </w:rPr>
        <w:t>Jardim Primavera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1A1316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sobre a necessidade de limpeza e manutenção nas ruas e áreas públicas. Os munícipes relatam que há locais com muito mato alto, além disso</w:t>
      </w:r>
      <w:r w:rsidR="004A5AF6">
        <w:rPr>
          <w:sz w:val="27"/>
          <w:szCs w:val="27"/>
        </w:rPr>
        <w:t>, comunicam que</w:t>
      </w:r>
      <w:r>
        <w:rPr>
          <w:sz w:val="27"/>
          <w:szCs w:val="27"/>
        </w:rPr>
        <w:t xml:space="preserve"> em alguns pontos do bairro são despejados lixo</w:t>
      </w:r>
      <w:r w:rsidR="006A5D42">
        <w:rPr>
          <w:sz w:val="27"/>
          <w:szCs w:val="27"/>
        </w:rPr>
        <w:t xml:space="preserve">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8874A3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136F01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136F01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136F01">
        <w:rPr>
          <w:sz w:val="27"/>
          <w:szCs w:val="27"/>
        </w:rPr>
        <w:t>de</w:t>
      </w:r>
      <w:r w:rsidR="00B816BB">
        <w:rPr>
          <w:sz w:val="27"/>
          <w:szCs w:val="27"/>
        </w:rPr>
        <w:t xml:space="preserve"> serviço de roçagem e também na </w:t>
      </w:r>
      <w:r w:rsidR="0086575D">
        <w:rPr>
          <w:sz w:val="27"/>
          <w:szCs w:val="27"/>
        </w:rPr>
        <w:t xml:space="preserve">remoção desses </w:t>
      </w:r>
      <w:r w:rsidR="00B816BB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no momento se encontram </w:t>
      </w:r>
      <w:r w:rsidR="00DB48AA">
        <w:rPr>
          <w:sz w:val="27"/>
          <w:szCs w:val="27"/>
        </w:rPr>
        <w:t>ne</w:t>
      </w:r>
      <w:r w:rsidR="00136F01">
        <w:rPr>
          <w:sz w:val="27"/>
          <w:szCs w:val="27"/>
        </w:rPr>
        <w:t>ste</w:t>
      </w:r>
      <w:r w:rsidR="00B3310F">
        <w:rPr>
          <w:sz w:val="27"/>
          <w:szCs w:val="27"/>
        </w:rPr>
        <w:t xml:space="preserve">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para que assim se reduzam as chances de surtos endêmicos pela cidade, que poderiam ser causados pelo problema exposto acima.</w:t>
      </w:r>
      <w:r w:rsidR="004A5AF6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5A3666E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136F01">
        <w:rPr>
          <w:sz w:val="27"/>
          <w:szCs w:val="27"/>
        </w:rPr>
        <w:t>29</w:t>
      </w:r>
      <w:r w:rsidR="0086575D">
        <w:rPr>
          <w:sz w:val="27"/>
          <w:szCs w:val="27"/>
        </w:rPr>
        <w:t xml:space="preserve"> de </w:t>
      </w:r>
      <w:r w:rsidR="00136F01">
        <w:rPr>
          <w:sz w:val="27"/>
          <w:szCs w:val="27"/>
        </w:rPr>
        <w:t>agosto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154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36F01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A5AF6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5D29"/>
    <w:rsid w:val="00B3310F"/>
    <w:rsid w:val="00B816BB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52679"/>
    <w:rsid w:val="00D71E40"/>
    <w:rsid w:val="00D8623A"/>
    <w:rsid w:val="00DB48A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649B-8A73-45F1-B327-3FED1FC3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2022-08-29T17:44:00Z</dcterms:created>
  <dcterms:modified xsi:type="dcterms:W3CDTF">2022-08-29T17:47:00Z</dcterms:modified>
</cp:coreProperties>
</file>