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182649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522B98">
        <w:rPr>
          <w:rFonts w:ascii="Arial" w:hAnsi="Arial" w:cs="Arial"/>
          <w:b/>
          <w:sz w:val="24"/>
          <w:szCs w:val="24"/>
          <w:u w:val="single"/>
        </w:rPr>
        <w:t>Gilberto Firmino de Souza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732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680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B081-90A2-4DF6-8CBA-4E17E393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2022-08-29T13:49:00Z</dcterms:created>
  <dcterms:modified xsi:type="dcterms:W3CDTF">2022-08-29T13:50:00Z</dcterms:modified>
</cp:coreProperties>
</file>