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752F68" w:rsidP="00752F68" w14:paraId="65D252A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 w14:paraId="50BAA79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 w14:paraId="23BD1A0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 w14:paraId="289CA99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752F68" w:rsidP="00752F68" w14:paraId="1D236D1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 w14:paraId="731CAD4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 w14:paraId="2E31215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P="00752F68" w14:paraId="2DD7D8B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752F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52F68" w:rsidR="00656371">
        <w:rPr>
          <w:rFonts w:ascii="Bookman Old Style" w:hAnsi="Bookman Old Style" w:cs="Arial"/>
          <w:b/>
          <w:sz w:val="24"/>
          <w:szCs w:val="24"/>
        </w:rPr>
        <w:t>revitalização</w:t>
      </w:r>
      <w:r w:rsidRPr="00752F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52F68" w:rsidR="00752F68">
        <w:rPr>
          <w:rFonts w:ascii="Bookman Old Style" w:hAnsi="Bookman Old Style" w:cs="Arial"/>
          <w:b/>
          <w:sz w:val="24"/>
          <w:szCs w:val="24"/>
        </w:rPr>
        <w:t>e manutenção</w:t>
      </w:r>
      <w:r w:rsidR="00752F68">
        <w:rPr>
          <w:rFonts w:ascii="Bookman Old Style" w:hAnsi="Bookman Old Style" w:cs="Arial"/>
          <w:sz w:val="24"/>
          <w:szCs w:val="24"/>
        </w:rPr>
        <w:t xml:space="preserve"> </w:t>
      </w:r>
      <w:r w:rsidRPr="00752F68">
        <w:rPr>
          <w:rFonts w:ascii="Bookman Old Style" w:hAnsi="Bookman Old Style" w:cs="Arial"/>
          <w:sz w:val="24"/>
          <w:szCs w:val="24"/>
        </w:rPr>
        <w:t xml:space="preserve">da </w:t>
      </w:r>
      <w:r w:rsidRPr="00752F68" w:rsidR="00656371">
        <w:rPr>
          <w:rFonts w:ascii="Bookman Old Style" w:hAnsi="Bookman Old Style" w:cs="Arial"/>
          <w:sz w:val="24"/>
          <w:szCs w:val="24"/>
        </w:rPr>
        <w:t>área</w:t>
      </w:r>
      <w:r w:rsidRPr="00752F68">
        <w:rPr>
          <w:rFonts w:ascii="Bookman Old Style" w:hAnsi="Bookman Old Style" w:cs="Arial"/>
          <w:sz w:val="24"/>
          <w:szCs w:val="24"/>
        </w:rPr>
        <w:t xml:space="preserve"> de lazer</w:t>
      </w:r>
      <w:r w:rsidRPr="00752F68">
        <w:rPr>
          <w:rFonts w:ascii="Bookman Old Style" w:hAnsi="Bookman Old Style" w:cs="Arial"/>
          <w:b/>
          <w:bCs/>
          <w:sz w:val="24"/>
          <w:szCs w:val="24"/>
        </w:rPr>
        <w:t xml:space="preserve">, </w:t>
      </w:r>
      <w:r w:rsidRPr="00752F68">
        <w:rPr>
          <w:rFonts w:ascii="Bookman Old Style" w:hAnsi="Bookman Old Style" w:cs="Arial"/>
          <w:sz w:val="24"/>
          <w:szCs w:val="24"/>
        </w:rPr>
        <w:t xml:space="preserve">localizada </w:t>
      </w:r>
      <w:r w:rsidR="00752F68">
        <w:rPr>
          <w:rFonts w:ascii="Bookman Old Style" w:hAnsi="Bookman Old Style" w:cs="Arial"/>
          <w:sz w:val="24"/>
          <w:szCs w:val="24"/>
        </w:rPr>
        <w:t xml:space="preserve">na </w:t>
      </w:r>
      <w:r w:rsidRPr="00752F68" w:rsidR="00752F68">
        <w:rPr>
          <w:rFonts w:ascii="Bookman Old Style" w:hAnsi="Bookman Old Style" w:cs="Arial"/>
          <w:sz w:val="24"/>
          <w:szCs w:val="24"/>
        </w:rPr>
        <w:t>Rua Quito, Parque das Nações (Nova Veneza).</w:t>
      </w:r>
    </w:p>
    <w:p w:rsidR="00752F68" w:rsidRPr="00752F68" w:rsidP="00752F68" w14:paraId="4CA10E5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P="00752F68" w14:paraId="59AEF13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</w:t>
      </w:r>
      <w:r w:rsidR="00752F68">
        <w:rPr>
          <w:rFonts w:ascii="Bookman Old Style" w:hAnsi="Bookman Old Style" w:cs="Arial"/>
          <w:sz w:val="24"/>
          <w:szCs w:val="24"/>
        </w:rPr>
        <w:t xml:space="preserve">Parque das Nações (Nova Veneza) </w:t>
      </w:r>
      <w:r w:rsidRPr="00752F68">
        <w:rPr>
          <w:rFonts w:ascii="Bookman Old Style" w:hAnsi="Bookman Old Style" w:cs="Arial"/>
          <w:sz w:val="24"/>
          <w:szCs w:val="24"/>
        </w:rPr>
        <w:t>e bairros adjacentes.</w:t>
      </w:r>
    </w:p>
    <w:p w:rsidR="00752F68" w:rsidRPr="00752F68" w:rsidP="00752F68" w14:paraId="246016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86474A" w14:paraId="155B7FE0" w14:textId="41DB088F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474A">
        <w:rPr>
          <w:rFonts w:ascii="Bookman Old Style" w:hAnsi="Bookman Old Style" w:cs="Arial"/>
          <w:sz w:val="24"/>
          <w:szCs w:val="24"/>
        </w:rPr>
        <w:t>30</w:t>
      </w:r>
      <w:r w:rsidRPr="00752F68">
        <w:rPr>
          <w:rFonts w:ascii="Bookman Old Style" w:hAnsi="Bookman Old Style" w:cs="Arial"/>
          <w:sz w:val="24"/>
          <w:szCs w:val="24"/>
        </w:rPr>
        <w:t xml:space="preserve"> de </w:t>
      </w:r>
      <w:r w:rsidR="0086474A">
        <w:rPr>
          <w:rFonts w:ascii="Bookman Old Style" w:hAnsi="Bookman Old Style" w:cs="Arial"/>
          <w:sz w:val="24"/>
          <w:szCs w:val="24"/>
        </w:rPr>
        <w:t>agosto</w:t>
      </w:r>
      <w:r w:rsidRPr="00752F68">
        <w:rPr>
          <w:rFonts w:ascii="Bookman Old Style" w:hAnsi="Bookman Old Style" w:cs="Arial"/>
          <w:sz w:val="24"/>
          <w:szCs w:val="24"/>
        </w:rPr>
        <w:t xml:space="preserve"> de 202</w:t>
      </w:r>
      <w:r w:rsidR="0086474A">
        <w:rPr>
          <w:rFonts w:ascii="Bookman Old Style" w:hAnsi="Bookman Old Style" w:cs="Arial"/>
          <w:sz w:val="24"/>
          <w:szCs w:val="24"/>
        </w:rPr>
        <w:t>2</w:t>
      </w:r>
      <w:r w:rsidRPr="00752F68">
        <w:rPr>
          <w:rFonts w:ascii="Bookman Old Style" w:hAnsi="Bookman Old Style" w:cs="Arial"/>
          <w:sz w:val="24"/>
          <w:szCs w:val="24"/>
        </w:rPr>
        <w:t>.</w:t>
      </w:r>
    </w:p>
    <w:p w:rsidR="009A4354" w:rsidRPr="00752F68" w:rsidP="0086474A" w14:paraId="724573B0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752F68" w:rsidP="0086474A" w14:paraId="6D74136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475" r:id="rId5"/>
        </w:object>
      </w:r>
    </w:p>
    <w:p w:rsidR="009A4354" w:rsidRPr="00752F68" w:rsidP="0086474A" w14:paraId="191A63C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752F68" w:rsidP="0086474A" w14:paraId="247212F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752F68" w:rsidP="0086474A" w14:paraId="474E99D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64F92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823914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789D6B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3AABEE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61A6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372D5D"/>
    <w:rsid w:val="00563434"/>
    <w:rsid w:val="00626437"/>
    <w:rsid w:val="00656371"/>
    <w:rsid w:val="006D1E9A"/>
    <w:rsid w:val="006E2117"/>
    <w:rsid w:val="00752F68"/>
    <w:rsid w:val="0086474A"/>
    <w:rsid w:val="009A4354"/>
    <w:rsid w:val="00A82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2021-06-08T13:21:00Z</dcterms:created>
  <dcterms:modified xsi:type="dcterms:W3CDTF">2022-08-30T12:22:00Z</dcterms:modified>
</cp:coreProperties>
</file>