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51F497B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 xml:space="preserve">nos pontos de ônibus de transporte coletivo na Região do Maria </w:t>
      </w:r>
      <w:r w:rsidR="00A146D0">
        <w:rPr>
          <w:rFonts w:ascii="Arial" w:hAnsi="Arial" w:cs="Arial"/>
          <w:b/>
          <w:sz w:val="22"/>
          <w:szCs w:val="22"/>
        </w:rPr>
        <w:t>Antonia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pedido se faz necessário já que o uso das lixeiras de coleta seletiva é essencial em lugares onde há grande quantidade de pessoas. Em vista disso, </w:t>
      </w:r>
      <w:r w:rsidRPr="00FB1557">
        <w:rPr>
          <w:rFonts w:ascii="Arial" w:hAnsi="Arial" w:cs="Arial"/>
          <w:sz w:val="22"/>
          <w:szCs w:val="22"/>
        </w:rPr>
        <w:t>é</w:t>
      </w:r>
      <w:r w:rsidRPr="00FB1557">
        <w:rPr>
          <w:rFonts w:ascii="Arial" w:hAnsi="Arial" w:cs="Arial"/>
          <w:sz w:val="22"/>
          <w:szCs w:val="22"/>
        </w:rPr>
        <w:t xml:space="preserve">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7082E" w:rsidP="0037082E" w14:paraId="4FE1FD6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528311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3968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7082E"/>
    <w:rsid w:val="003B0431"/>
    <w:rsid w:val="003D4C8F"/>
    <w:rsid w:val="003D63A5"/>
    <w:rsid w:val="004213B1"/>
    <w:rsid w:val="00436139"/>
    <w:rsid w:val="0045054B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A31BF"/>
    <w:rsid w:val="005D5645"/>
    <w:rsid w:val="005E485A"/>
    <w:rsid w:val="005F54F8"/>
    <w:rsid w:val="00626437"/>
    <w:rsid w:val="00632DD2"/>
    <w:rsid w:val="00632FA0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2504"/>
    <w:rsid w:val="00B3534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BCFD-3226-42B9-AA4B-053BEA76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2021-09-21T11:29:00Z</dcterms:created>
  <dcterms:modified xsi:type="dcterms:W3CDTF">2022-08-29T13:32:00Z</dcterms:modified>
</cp:coreProperties>
</file>