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87DA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33DB1" w:rsidR="00433DB1">
        <w:rPr>
          <w:rFonts w:ascii="Tahoma" w:hAnsi="Tahoma" w:cs="Tahoma"/>
          <w:b/>
          <w:bCs/>
          <w:sz w:val="24"/>
          <w:szCs w:val="24"/>
        </w:rPr>
        <w:t xml:space="preserve">Rua Roberto </w:t>
      </w:r>
      <w:r w:rsidRPr="00433DB1" w:rsidR="00433DB1">
        <w:rPr>
          <w:rFonts w:ascii="Tahoma" w:hAnsi="Tahoma" w:cs="Tahoma"/>
          <w:b/>
          <w:bCs/>
          <w:sz w:val="24"/>
          <w:szCs w:val="24"/>
        </w:rPr>
        <w:t>Riston</w:t>
      </w:r>
      <w:r w:rsidRPr="00433DB1" w:rsidR="00433DB1">
        <w:rPr>
          <w:rFonts w:ascii="Tahoma" w:hAnsi="Tahoma" w:cs="Tahoma"/>
          <w:b/>
          <w:bCs/>
          <w:sz w:val="24"/>
          <w:szCs w:val="24"/>
        </w:rPr>
        <w:t xml:space="preserve"> Vaughan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433DB1">
        <w:rPr>
          <w:rFonts w:ascii="Tahoma" w:hAnsi="Tahoma" w:cs="Tahoma"/>
          <w:sz w:val="24"/>
          <w:szCs w:val="24"/>
        </w:rPr>
        <w:t>63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>Vila Santa Terezinha</w:t>
      </w:r>
      <w:r w:rsidRPr="00EC70B9" w:rsidR="00EC70B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796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4400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3DB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B1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71C3C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068F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C70B9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2022-08-23T12:53:00Z</dcterms:created>
  <dcterms:modified xsi:type="dcterms:W3CDTF">2022-08-23T12:53:00Z</dcterms:modified>
</cp:coreProperties>
</file>