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EBA6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r w:rsidR="006A0533">
        <w:rPr>
          <w:sz w:val="24"/>
        </w:rPr>
        <w:t xml:space="preserve">Rua </w:t>
      </w:r>
      <w:r w:rsidR="006A0533">
        <w:rPr>
          <w:sz w:val="24"/>
        </w:rPr>
        <w:t>Antonio</w:t>
      </w:r>
      <w:r w:rsidR="00A85263">
        <w:rPr>
          <w:sz w:val="24"/>
        </w:rPr>
        <w:t xml:space="preserve"> Francisco Filho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A85263">
        <w:rPr>
          <w:sz w:val="24"/>
        </w:rPr>
        <w:t>310</w:t>
      </w:r>
      <w:r w:rsidR="00F108CE">
        <w:rPr>
          <w:sz w:val="24"/>
        </w:rPr>
        <w:t>, cep 131</w:t>
      </w:r>
      <w:r w:rsidR="00AC4A7A">
        <w:rPr>
          <w:sz w:val="24"/>
        </w:rPr>
        <w:t>80</w:t>
      </w:r>
      <w:r w:rsidR="00F108CE">
        <w:rPr>
          <w:sz w:val="24"/>
        </w:rPr>
        <w:t>-</w:t>
      </w:r>
      <w:r w:rsidR="00A85263">
        <w:rPr>
          <w:sz w:val="24"/>
        </w:rPr>
        <w:t>0</w:t>
      </w:r>
      <w:r w:rsidR="00F108CE">
        <w:rPr>
          <w:sz w:val="24"/>
        </w:rPr>
        <w:t>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AC4A7A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52726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85263">
        <w:rPr>
          <w:sz w:val="24"/>
        </w:rPr>
        <w:t>23</w:t>
      </w:r>
      <w:r>
        <w:rPr>
          <w:sz w:val="24"/>
        </w:rPr>
        <w:t xml:space="preserve"> de </w:t>
      </w:r>
      <w:r w:rsidR="00AC4A7A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A0533" w:rsidP="006A0533" w14:paraId="0BAC2036" w14:textId="23F6B53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0ED7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0533"/>
    <w:rsid w:val="006C2935"/>
    <w:rsid w:val="006C41A4"/>
    <w:rsid w:val="006D1E9A"/>
    <w:rsid w:val="006E046E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271B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2022-08-22T20:16:00Z</dcterms:created>
  <dcterms:modified xsi:type="dcterms:W3CDTF">2022-08-22T20:16:00Z</dcterms:modified>
</cp:coreProperties>
</file>