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Mario Covas (Antiga Rua 3) número 12, Residencial Recanto das Árvores, Sumaré -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agosto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87335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023626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7746259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603964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44295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0272749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5136766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