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14C9BD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BC5476">
        <w:rPr>
          <w:rFonts w:ascii="Arial" w:hAnsi="Arial" w:cs="Arial"/>
          <w:sz w:val="24"/>
          <w:szCs w:val="24"/>
        </w:rPr>
        <w:t>Antônio Mendes</w:t>
      </w:r>
      <w:r w:rsidR="006202F2">
        <w:rPr>
          <w:rFonts w:ascii="Arial" w:hAnsi="Arial" w:cs="Arial"/>
          <w:sz w:val="24"/>
          <w:szCs w:val="24"/>
        </w:rPr>
        <w:t>, bairro Santa Terezinha</w:t>
      </w:r>
      <w:r w:rsidR="00A122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4F29" w:rsidP="00954F29" w14:paraId="2949EC3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9589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0FD2"/>
    <w:rsid w:val="00601B0A"/>
    <w:rsid w:val="006135F1"/>
    <w:rsid w:val="0061370B"/>
    <w:rsid w:val="00615C9D"/>
    <w:rsid w:val="006202F2"/>
    <w:rsid w:val="00620C33"/>
    <w:rsid w:val="00621E63"/>
    <w:rsid w:val="00621FA0"/>
    <w:rsid w:val="00622BFE"/>
    <w:rsid w:val="00623133"/>
    <w:rsid w:val="00626437"/>
    <w:rsid w:val="00630732"/>
    <w:rsid w:val="00631975"/>
    <w:rsid w:val="00632193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54F29"/>
    <w:rsid w:val="00960B9E"/>
    <w:rsid w:val="00961DFC"/>
    <w:rsid w:val="009633E3"/>
    <w:rsid w:val="00966151"/>
    <w:rsid w:val="0096674A"/>
    <w:rsid w:val="0096720A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97F99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220A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07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25F6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476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4D0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44C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5131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742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2022-08-19T18:34:00Z</dcterms:created>
  <dcterms:modified xsi:type="dcterms:W3CDTF">2022-08-19T18:34:00Z</dcterms:modified>
</cp:coreProperties>
</file>