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E6AD7E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87A">
        <w:rPr>
          <w:rFonts w:ascii="Arial" w:hAnsi="Arial" w:cs="Arial"/>
          <w:b/>
          <w:sz w:val="24"/>
          <w:szCs w:val="24"/>
          <w:u w:val="single"/>
        </w:rPr>
        <w:t>Maria Blumer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FA3256">
        <w:rPr>
          <w:rFonts w:ascii="Arial" w:hAnsi="Arial" w:cs="Arial"/>
          <w:b/>
          <w:sz w:val="24"/>
          <w:szCs w:val="24"/>
          <w:u w:val="single"/>
        </w:rPr>
        <w:t>Campo Belo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090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077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42ED-AD7E-4C85-96F5-29EE3D01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2022-08-15T11:39:00Z</dcterms:created>
  <dcterms:modified xsi:type="dcterms:W3CDTF">2022-08-15T11:40:00Z</dcterms:modified>
</cp:coreProperties>
</file>