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6750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r w:rsidR="002073E2">
        <w:rPr>
          <w:sz w:val="24"/>
        </w:rPr>
        <w:t>, al</w:t>
      </w:r>
      <w:r w:rsidR="00947595">
        <w:rPr>
          <w:sz w:val="24"/>
        </w:rPr>
        <w:t>tura do número 30</w:t>
      </w:r>
      <w:r w:rsidR="007C794C">
        <w:rPr>
          <w:sz w:val="24"/>
        </w:rPr>
        <w:t>6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5A01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E445C">
        <w:rPr>
          <w:sz w:val="24"/>
        </w:rPr>
        <w:t>16</w:t>
      </w:r>
      <w:r w:rsidR="003629F6">
        <w:rPr>
          <w:sz w:val="24"/>
        </w:rPr>
        <w:t xml:space="preserve"> </w:t>
      </w:r>
      <w:r w:rsidR="003603F4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D02E10" w:rsidP="006F1EAE" w14:paraId="0BAC2036" w14:textId="7BE23C80">
      <w:pPr>
        <w:jc w:val="center"/>
        <w:rPr>
          <w:b/>
          <w:bCs/>
        </w:rPr>
      </w:pPr>
      <w:r w:rsidRPr="00D02E10">
        <w:rPr>
          <w:b/>
          <w:bCs/>
        </w:rPr>
        <w:t xml:space="preserve">Presidente da Câmara de vereadores 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B2115"/>
    <w:rsid w:val="008D0AFA"/>
    <w:rsid w:val="008F5552"/>
    <w:rsid w:val="00901EC1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2E10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33F9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2022-08-15T19:50:00Z</dcterms:created>
  <dcterms:modified xsi:type="dcterms:W3CDTF">2022-08-15T19:50:00Z</dcterms:modified>
</cp:coreProperties>
</file>