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Remoção de Árvore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Amoreiras, altura do número 04, Residencial Recanto das Árvores,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agosto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3271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1956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47701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57245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48791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34234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8880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