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104A" w:rsidP="00C7104A" w14:paraId="2C2DFF72" w14:textId="77777777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</w:p>
    <w:p w:rsidR="00C7104A" w:rsidRPr="0024088B" w:rsidP="00C7104A" w14:paraId="070E01B4" w14:textId="0A45A094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C7104A" w:rsidRPr="00C7104A" w:rsidP="00C7104A" w14:paraId="49865F2D" w14:textId="05AF1651">
      <w:pPr>
        <w:pStyle w:val="Default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</w:t>
      </w:r>
      <w:r w:rsidRPr="00C7104A">
        <w:rPr>
          <w:rFonts w:ascii="Arial" w:hAnsi="Arial" w:cs="Arial"/>
          <w:sz w:val="22"/>
          <w:szCs w:val="22"/>
        </w:rPr>
        <w:t xml:space="preserve"> O PROGRAMA </w:t>
      </w:r>
      <w:r w:rsidR="008A280C">
        <w:rPr>
          <w:rFonts w:ascii="Arial" w:hAnsi="Arial" w:cs="Arial"/>
          <w:sz w:val="22"/>
          <w:szCs w:val="22"/>
        </w:rPr>
        <w:t>PRÁTICA ESPORTIVA PARA PESSOAS IDOSAS</w:t>
      </w:r>
      <w:r w:rsidRPr="00C7104A">
        <w:rPr>
          <w:rFonts w:ascii="Arial" w:hAnsi="Arial" w:cs="Arial"/>
          <w:sz w:val="22"/>
          <w:szCs w:val="22"/>
        </w:rPr>
        <w:t xml:space="preserve"> NO ÂMBITO DO MUNICÍPIO DE SUMARÉ, E DÁ OUTRAS PROVIDÊNCIAS.</w:t>
      </w:r>
    </w:p>
    <w:p w:rsidR="00C7104A" w:rsidRPr="0024088B" w:rsidP="00C7104A" w14:paraId="7A9689EE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7C367488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C7104A" w:rsidP="00C7104A" w14:paraId="5021760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2EB99E5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21FB76F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470FF75D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C7104A" w:rsidRPr="0024088B" w:rsidP="00C7104A" w14:paraId="4A917A8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C7104A" w:rsidRPr="0024088B" w:rsidP="00C7104A" w14:paraId="4A15B141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3108E4" w:rsidP="003108E4" w14:paraId="74D9151D" w14:textId="6A4EFF65">
      <w:pPr>
        <w:pStyle w:val="Default"/>
      </w:pPr>
    </w:p>
    <w:p w:rsidR="00C7104A" w:rsidRPr="00C7104A" w:rsidP="003108E4" w14:paraId="73A8BED9" w14:textId="77777777">
      <w:pPr>
        <w:pStyle w:val="Default"/>
      </w:pPr>
    </w:p>
    <w:p w:rsidR="0029362F" w:rsidRPr="0029362F" w:rsidP="0029362F" w14:paraId="130C17D7" w14:textId="1DE26BA9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3108E4">
        <w:rPr>
          <w:rFonts w:ascii="Arial" w:hAnsi="Arial" w:cs="Arial"/>
          <w:b/>
          <w:bCs/>
        </w:rPr>
        <w:t xml:space="preserve">Art. </w:t>
      </w:r>
      <w:r w:rsidRPr="0029362F">
        <w:rPr>
          <w:rFonts w:ascii="Arial" w:hAnsi="Arial" w:cs="Arial"/>
          <w:b/>
          <w:bCs/>
        </w:rPr>
        <w:t xml:space="preserve">1º </w:t>
      </w:r>
      <w:r w:rsidRPr="0029362F">
        <w:rPr>
          <w:rFonts w:ascii="Arial" w:hAnsi="Arial" w:cs="Arial"/>
          <w:color w:val="000000"/>
        </w:rPr>
        <w:t xml:space="preserve">Fica </w:t>
      </w:r>
      <w:r w:rsidR="00123291">
        <w:rPr>
          <w:rFonts w:ascii="Arial" w:hAnsi="Arial" w:cs="Arial"/>
          <w:color w:val="000000"/>
        </w:rPr>
        <w:t>o Poder Executivo autorizado a criar</w:t>
      </w:r>
      <w:r w:rsidRPr="0029362F">
        <w:rPr>
          <w:rFonts w:ascii="Arial" w:hAnsi="Arial" w:cs="Arial"/>
          <w:color w:val="000000"/>
        </w:rPr>
        <w:t xml:space="preserve"> o Programa Prática Esportiva</w:t>
      </w:r>
      <w:r>
        <w:rPr>
          <w:rFonts w:ascii="Arial" w:hAnsi="Arial" w:cs="Arial"/>
          <w:color w:val="000000"/>
        </w:rPr>
        <w:t xml:space="preserve"> </w:t>
      </w:r>
      <w:r w:rsidRPr="0029362F">
        <w:rPr>
          <w:rFonts w:ascii="Arial" w:hAnsi="Arial" w:cs="Arial"/>
          <w:color w:val="000000"/>
        </w:rPr>
        <w:t xml:space="preserve">para </w:t>
      </w:r>
      <w:r>
        <w:rPr>
          <w:rFonts w:ascii="Arial" w:hAnsi="Arial" w:cs="Arial"/>
          <w:color w:val="000000"/>
        </w:rPr>
        <w:t xml:space="preserve">Pessoas </w:t>
      </w:r>
      <w:r w:rsidRPr="0029362F">
        <w:rPr>
          <w:rFonts w:ascii="Arial" w:hAnsi="Arial" w:cs="Arial"/>
          <w:color w:val="000000"/>
        </w:rPr>
        <w:t>Idos</w:t>
      </w:r>
      <w:r>
        <w:rPr>
          <w:rFonts w:ascii="Arial" w:hAnsi="Arial" w:cs="Arial"/>
          <w:color w:val="000000"/>
        </w:rPr>
        <w:t>a</w:t>
      </w:r>
      <w:r w:rsidRPr="0029362F">
        <w:rPr>
          <w:rFonts w:ascii="Arial" w:hAnsi="Arial" w:cs="Arial"/>
          <w:color w:val="000000"/>
        </w:rPr>
        <w:t>s, destinado a promover atividades físicas gratuitas.</w:t>
      </w:r>
    </w:p>
    <w:p w:rsidR="0029362F" w:rsidP="0029362F" w14:paraId="332B0D22" w14:textId="5BCB171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Parágrafo único.</w:t>
      </w:r>
      <w:r w:rsidRPr="0029362F">
        <w:rPr>
          <w:rFonts w:ascii="Arial" w:hAnsi="Arial" w:cs="Arial"/>
          <w:color w:val="000000"/>
        </w:rPr>
        <w:t xml:space="preserve"> Considera-se </w:t>
      </w:r>
      <w:r>
        <w:rPr>
          <w:rFonts w:ascii="Arial" w:hAnsi="Arial" w:cs="Arial"/>
          <w:color w:val="000000"/>
        </w:rPr>
        <w:t>pessoa idosa</w:t>
      </w:r>
      <w:r w:rsidRPr="0029362F">
        <w:rPr>
          <w:rFonts w:ascii="Arial" w:hAnsi="Arial" w:cs="Arial"/>
          <w:color w:val="000000"/>
        </w:rPr>
        <w:t xml:space="preserve"> tod</w:t>
      </w:r>
      <w:r>
        <w:rPr>
          <w:rFonts w:ascii="Arial" w:hAnsi="Arial" w:cs="Arial"/>
          <w:color w:val="000000"/>
        </w:rPr>
        <w:t>os</w:t>
      </w:r>
      <w:r w:rsidRPr="0029362F">
        <w:rPr>
          <w:rFonts w:ascii="Arial" w:hAnsi="Arial" w:cs="Arial"/>
          <w:color w:val="000000"/>
        </w:rPr>
        <w:t xml:space="preserve"> aquele</w:t>
      </w:r>
      <w:r>
        <w:rPr>
          <w:rFonts w:ascii="Arial" w:hAnsi="Arial" w:cs="Arial"/>
          <w:color w:val="000000"/>
        </w:rPr>
        <w:t>s</w:t>
      </w:r>
      <w:r w:rsidRPr="0029362F">
        <w:rPr>
          <w:rFonts w:ascii="Arial" w:hAnsi="Arial" w:cs="Arial"/>
          <w:color w:val="000000"/>
        </w:rPr>
        <w:t xml:space="preserve"> </w:t>
      </w:r>
      <w:r w:rsidR="003B71D5">
        <w:rPr>
          <w:rFonts w:ascii="Arial" w:hAnsi="Arial" w:cs="Arial"/>
          <w:color w:val="000000"/>
        </w:rPr>
        <w:t xml:space="preserve">indivíduos </w:t>
      </w:r>
      <w:r w:rsidRPr="0029362F">
        <w:rPr>
          <w:rFonts w:ascii="Arial" w:hAnsi="Arial" w:cs="Arial"/>
          <w:color w:val="000000"/>
        </w:rPr>
        <w:t>com idade igual ou superior a 60</w:t>
      </w:r>
      <w:r>
        <w:rPr>
          <w:rFonts w:ascii="Arial" w:hAnsi="Arial" w:cs="Arial"/>
          <w:color w:val="000000"/>
        </w:rPr>
        <w:t xml:space="preserve"> </w:t>
      </w:r>
      <w:r w:rsidRPr="0029362F">
        <w:rPr>
          <w:rFonts w:ascii="Arial" w:hAnsi="Arial" w:cs="Arial"/>
          <w:color w:val="000000"/>
        </w:rPr>
        <w:t>(sessenta) anos.</w:t>
      </w:r>
    </w:p>
    <w:p w:rsidR="0029362F" w:rsidRPr="0029362F" w:rsidP="0029362F" w14:paraId="2AFC1061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29362F" w:rsidRPr="0029362F" w:rsidP="0029362F" w14:paraId="422AB123" w14:textId="6FA8919D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2º</w:t>
      </w:r>
      <w:r w:rsidRPr="0029362F">
        <w:rPr>
          <w:rFonts w:ascii="Arial" w:hAnsi="Arial" w:cs="Arial"/>
          <w:color w:val="000000"/>
        </w:rPr>
        <w:t xml:space="preserve"> O referido programa instituído no art. 1º desta Lei estabelecerá atividades com</w:t>
      </w:r>
      <w:r>
        <w:rPr>
          <w:rFonts w:ascii="Arial" w:hAnsi="Arial" w:cs="Arial"/>
          <w:color w:val="000000"/>
        </w:rPr>
        <w:t xml:space="preserve"> </w:t>
      </w:r>
      <w:r w:rsidRPr="0029362F">
        <w:rPr>
          <w:rFonts w:ascii="Arial" w:hAnsi="Arial" w:cs="Arial"/>
          <w:color w:val="000000"/>
        </w:rPr>
        <w:t>acesso gratuito nos equipamentos públicos:</w:t>
      </w:r>
    </w:p>
    <w:p w:rsidR="0029362F" w:rsidRPr="0029362F" w:rsidP="0029362F" w14:paraId="7ADA6CAB" w14:textId="77777777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I</w:t>
      </w:r>
      <w:r w:rsidRPr="0029362F">
        <w:rPr>
          <w:rFonts w:ascii="Arial" w:hAnsi="Arial" w:cs="Arial"/>
          <w:color w:val="000000"/>
        </w:rPr>
        <w:t xml:space="preserve"> - clubes municipais;</w:t>
      </w:r>
    </w:p>
    <w:p w:rsidR="0029362F" w:rsidRPr="0029362F" w:rsidP="0029362F" w14:paraId="2887DDF9" w14:textId="77777777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II</w:t>
      </w:r>
      <w:r w:rsidRPr="0029362F">
        <w:rPr>
          <w:rFonts w:ascii="Arial" w:hAnsi="Arial" w:cs="Arial"/>
          <w:color w:val="000000"/>
        </w:rPr>
        <w:t xml:space="preserve"> - clubes da comunidade;</w:t>
      </w:r>
    </w:p>
    <w:p w:rsidR="0029362F" w:rsidRPr="0029362F" w:rsidP="0029362F" w14:paraId="7F5B6B0D" w14:textId="77777777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III</w:t>
      </w:r>
      <w:r w:rsidRPr="0029362F">
        <w:rPr>
          <w:rFonts w:ascii="Arial" w:hAnsi="Arial" w:cs="Arial"/>
          <w:color w:val="000000"/>
        </w:rPr>
        <w:t xml:space="preserve"> - praças;</w:t>
      </w:r>
    </w:p>
    <w:p w:rsidR="0029362F" w:rsidP="0029362F" w14:paraId="7126CA81" w14:textId="0D79D50C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IV</w:t>
      </w:r>
      <w:r w:rsidRPr="0029362F">
        <w:rPr>
          <w:rFonts w:ascii="Arial" w:hAnsi="Arial" w:cs="Arial"/>
          <w:color w:val="000000"/>
        </w:rPr>
        <w:t xml:space="preserve"> - parques.</w:t>
      </w:r>
    </w:p>
    <w:p w:rsidR="0029362F" w:rsidRPr="0029362F" w:rsidP="0029362F" w14:paraId="15EEDD3E" w14:textId="77777777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</w:p>
    <w:p w:rsidR="0029362F" w:rsidRPr="0029362F" w:rsidP="0029362F" w14:paraId="71E365DA" w14:textId="2AD7382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3º</w:t>
      </w:r>
      <w:r w:rsidRPr="0029362F">
        <w:rPr>
          <w:rFonts w:ascii="Arial" w:hAnsi="Arial" w:cs="Arial"/>
          <w:color w:val="000000"/>
        </w:rPr>
        <w:t xml:space="preserve"> O Poder Executivo poderá manter convênios e parcerias com outras</w:t>
      </w:r>
      <w:r>
        <w:rPr>
          <w:rFonts w:ascii="Arial" w:hAnsi="Arial" w:cs="Arial"/>
          <w:color w:val="000000"/>
        </w:rPr>
        <w:t xml:space="preserve"> </w:t>
      </w:r>
      <w:r w:rsidRPr="0029362F">
        <w:rPr>
          <w:rFonts w:ascii="Arial" w:hAnsi="Arial" w:cs="Arial"/>
          <w:color w:val="000000"/>
        </w:rPr>
        <w:t>esferas de</w:t>
      </w:r>
      <w:r>
        <w:rPr>
          <w:rFonts w:ascii="Arial" w:hAnsi="Arial" w:cs="Arial"/>
          <w:color w:val="000000"/>
        </w:rPr>
        <w:t xml:space="preserve"> </w:t>
      </w:r>
      <w:r w:rsidRPr="0029362F">
        <w:rPr>
          <w:rFonts w:ascii="Arial" w:hAnsi="Arial" w:cs="Arial"/>
          <w:color w:val="000000"/>
        </w:rPr>
        <w:t>governo, universidades, escolas, entidades não governamentais do terceiro setor e</w:t>
      </w:r>
    </w:p>
    <w:p w:rsidR="0029362F" w:rsidRPr="0029362F" w:rsidP="0029362F" w14:paraId="69B20C7D" w14:textId="7C679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color w:val="000000"/>
        </w:rPr>
        <w:t>com a iniciativa privada, de modo a disponibilizar orientadores, que acompanharão as</w:t>
      </w:r>
      <w:r>
        <w:rPr>
          <w:rFonts w:ascii="Arial" w:hAnsi="Arial" w:cs="Arial"/>
          <w:color w:val="000000"/>
        </w:rPr>
        <w:t xml:space="preserve"> </w:t>
      </w:r>
      <w:r w:rsidRPr="0029362F">
        <w:rPr>
          <w:rFonts w:ascii="Arial" w:hAnsi="Arial" w:cs="Arial"/>
          <w:color w:val="000000"/>
        </w:rPr>
        <w:t>atividades desenvolvidas.</w:t>
      </w:r>
    </w:p>
    <w:p w:rsidR="0029362F" w:rsidP="0029362F" w14:paraId="2A1ED5E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9362F" w:rsidRPr="0029362F" w:rsidP="0029362F" w14:paraId="6E9613A4" w14:textId="2CE6B79D">
      <w:pPr>
        <w:autoSpaceDE w:val="0"/>
        <w:autoSpaceDN w:val="0"/>
        <w:adjustRightInd w:val="0"/>
        <w:spacing w:after="0" w:line="360" w:lineRule="auto"/>
        <w:ind w:left="708" w:firstLine="710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4º</w:t>
      </w:r>
      <w:r w:rsidRPr="0029362F">
        <w:rPr>
          <w:rFonts w:ascii="Arial" w:hAnsi="Arial" w:cs="Arial"/>
          <w:color w:val="000000"/>
        </w:rPr>
        <w:t xml:space="preserve"> O Poder Público disponibilizará em sua página oficial na internet listagem</w:t>
      </w:r>
    </w:p>
    <w:p w:rsidR="0029362F" w:rsidP="0029362F" w14:paraId="0E7C5A91" w14:textId="194123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color w:val="000000"/>
        </w:rPr>
        <w:t>contendo as atividades e locais onde estarão acontecendo o referido programa.</w:t>
      </w:r>
    </w:p>
    <w:p w:rsidR="003B71D5" w:rsidRPr="0029362F" w:rsidP="0029362F" w14:paraId="72EF1EB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9362F" w:rsidRPr="0029362F" w:rsidP="0029362F" w14:paraId="652B9ECA" w14:textId="5DE5797B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5º</w:t>
      </w:r>
      <w:r w:rsidRPr="0029362F">
        <w:rPr>
          <w:rFonts w:ascii="Arial" w:hAnsi="Arial" w:cs="Arial"/>
          <w:color w:val="000000"/>
        </w:rPr>
        <w:t xml:space="preserve"> As despesas decorrentes da execução desta Lei correrão por conta das dotações</w:t>
      </w:r>
      <w:r>
        <w:rPr>
          <w:rFonts w:ascii="Arial" w:hAnsi="Arial" w:cs="Arial"/>
          <w:color w:val="000000"/>
        </w:rPr>
        <w:t xml:space="preserve"> </w:t>
      </w:r>
      <w:r w:rsidRPr="0029362F">
        <w:rPr>
          <w:rFonts w:ascii="Arial" w:hAnsi="Arial" w:cs="Arial"/>
          <w:color w:val="000000"/>
        </w:rPr>
        <w:t>orçamentárias próprias, suplementadas, se necessário.</w:t>
      </w:r>
    </w:p>
    <w:p w:rsidR="0029362F" w:rsidP="0029362F" w14:paraId="06753AE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9362F" w:rsidP="00957D75" w14:paraId="0DC0403F" w14:textId="7B3B1D0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6º</w:t>
      </w:r>
      <w:r w:rsidRPr="0029362F">
        <w:rPr>
          <w:rFonts w:ascii="Arial" w:hAnsi="Arial" w:cs="Arial"/>
          <w:color w:val="000000"/>
        </w:rPr>
        <w:t xml:space="preserve"> O Poder Executivo regulamentará a presente Lei, no que couber, no prazo de</w:t>
      </w:r>
      <w:r w:rsidR="00957D75">
        <w:rPr>
          <w:rFonts w:ascii="Arial" w:hAnsi="Arial" w:cs="Arial"/>
          <w:color w:val="000000"/>
        </w:rPr>
        <w:t xml:space="preserve"> até</w:t>
      </w:r>
      <w:r w:rsidRPr="0029362F">
        <w:rPr>
          <w:rFonts w:ascii="Arial" w:hAnsi="Arial" w:cs="Arial"/>
          <w:color w:val="000000"/>
        </w:rPr>
        <w:t xml:space="preserve"> 60 (sessenta) dias, contados da data de sua publicação.</w:t>
      </w:r>
    </w:p>
    <w:p w:rsidR="00957D75" w:rsidRPr="0029362F" w:rsidP="00957D75" w14:paraId="25D4B5F0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3108E4" w:rsidRPr="00957D75" w:rsidP="00957D75" w14:paraId="4CEBA1A3" w14:textId="1BA83D43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Style w:val="Strong"/>
          <w:rFonts w:ascii="Arial" w:hAnsi="Arial" w:cs="Arial"/>
          <w:b w:val="0"/>
          <w:bCs w:val="0"/>
          <w:color w:val="000000"/>
        </w:rPr>
      </w:pPr>
      <w:r w:rsidRPr="00957D75">
        <w:rPr>
          <w:rFonts w:ascii="Arial" w:hAnsi="Arial" w:cs="Arial"/>
          <w:b/>
          <w:bCs/>
          <w:color w:val="000000"/>
        </w:rPr>
        <w:t>Art. 7º</w:t>
      </w:r>
      <w:r w:rsidRPr="0029362F">
        <w:rPr>
          <w:rFonts w:ascii="Arial" w:hAnsi="Arial" w:cs="Arial"/>
          <w:color w:val="000000"/>
        </w:rPr>
        <w:t xml:space="preserve"> Esta Lei entra em vigor na data de sua publicação</w:t>
      </w:r>
      <w:r w:rsidR="00957D75">
        <w:rPr>
          <w:rFonts w:ascii="Arial" w:hAnsi="Arial" w:cs="Arial"/>
          <w:color w:val="000000"/>
        </w:rPr>
        <w:t>.</w:t>
      </w:r>
    </w:p>
    <w:p w:rsidR="003108E4" w:rsidRPr="0029362F" w:rsidP="0029362F" w14:paraId="0FE8A9EB" w14:textId="6BCB681F">
      <w:pPr>
        <w:spacing w:after="0" w:line="360" w:lineRule="auto"/>
        <w:jc w:val="both"/>
        <w:rPr>
          <w:rFonts w:ascii="Arial" w:hAnsi="Arial" w:cs="Arial"/>
        </w:rPr>
      </w:pPr>
    </w:p>
    <w:p w:rsidR="003108E4" w:rsidP="007F7CE1" w14:paraId="75665F99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93C527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AD6D73">
        <w:rPr>
          <w:rFonts w:ascii="Arial" w:hAnsi="Arial" w:cs="Arial"/>
          <w:bCs/>
        </w:rPr>
        <w:t xml:space="preserve"> </w:t>
      </w:r>
      <w:r w:rsidR="00957D75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de </w:t>
      </w:r>
      <w:r w:rsidR="00957D75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EB0E91" w:rsidRPr="00F21623" w:rsidP="00F21623" w14:paraId="3D164B79" w14:textId="140BE27E">
      <w:pPr>
        <w:spacing w:line="259" w:lineRule="auto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:rsidR="006D1E9A" w:rsidP="00F21623" w14:paraId="6CDCBB14" w14:textId="7EE1F238">
      <w:pPr>
        <w:pStyle w:val="Heading4"/>
        <w:spacing w:line="276" w:lineRule="auto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>
        <w:rPr>
          <w:rFonts w:ascii="Arial" w:hAnsi="Arial" w:cs="Arial"/>
          <w:b/>
          <w:bCs/>
          <w:i w:val="0"/>
          <w:iCs w:val="0"/>
          <w:color w:val="auto"/>
        </w:rPr>
        <w:t>JUSTIFICATIVA</w:t>
      </w:r>
    </w:p>
    <w:p w:rsidR="00EB0E91" w:rsidP="00F21623" w14:paraId="2E404DDE" w14:textId="1B5A47FC">
      <w:pPr>
        <w:spacing w:after="0" w:line="276" w:lineRule="auto"/>
        <w:jc w:val="both"/>
      </w:pPr>
    </w:p>
    <w:p w:rsidR="00EB0E91" w:rsidP="00F21623" w14:paraId="71885F04" w14:textId="0EED177F">
      <w:pPr>
        <w:spacing w:after="0" w:line="276" w:lineRule="auto"/>
        <w:jc w:val="both"/>
        <w:rPr>
          <w:rFonts w:ascii="Arial" w:hAnsi="Arial" w:cs="Arial"/>
        </w:rPr>
      </w:pPr>
      <w:r>
        <w:tab/>
      </w:r>
      <w:r w:rsidR="00233A15">
        <w:rPr>
          <w:rFonts w:ascii="Arial" w:hAnsi="Arial" w:cs="Arial"/>
        </w:rPr>
        <w:t>O presente Projeto de Lei busca atender a demanda por atividades esportivas pensadas especificamente para as pessoas idosas de nossa cidade.</w:t>
      </w:r>
    </w:p>
    <w:p w:rsidR="00233A15" w:rsidRPr="00233A15" w:rsidP="00F21623" w14:paraId="38AB229A" w14:textId="497ECF39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ab/>
        <w:t xml:space="preserve">É notório que a prática esportiva desenvolve uma cadeia de ações virtuosas para o indivíduo, seja pelo convívio social </w:t>
      </w:r>
      <w:r w:rsidR="00360121">
        <w:rPr>
          <w:rFonts w:ascii="Arial" w:hAnsi="Arial" w:cs="Arial"/>
        </w:rPr>
        <w:t>com novas amizades</w:t>
      </w:r>
      <w:r>
        <w:rPr>
          <w:rFonts w:ascii="Arial" w:hAnsi="Arial" w:cs="Arial"/>
        </w:rPr>
        <w:t>, as trocas de experiências, os movimentos com o corpo, o saneamento mental, a ocupação do tempo, a elevação da autoestima, o controle de doenças crônicas (com o devido acompanhamento médico) como a hipertensão e o diabetes, entre tantos outros fatores que estimulam o grau de satisfação e felicidade das pessoas.</w:t>
      </w:r>
    </w:p>
    <w:p w:rsidR="00566A07" w:rsidP="00F21623" w14:paraId="6C8B12CB" w14:textId="525FF04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2439">
        <w:rPr>
          <w:rFonts w:ascii="Arial" w:hAnsi="Arial" w:cs="Arial"/>
        </w:rPr>
        <w:t>Ademais, o Estatuto da Pessoa Idosa – Lei nº 10.741/2003 dispõe que:</w:t>
      </w:r>
    </w:p>
    <w:p w:rsidR="00B62439" w:rsidRPr="00B62439" w:rsidP="00EB0E91" w14:paraId="3C7AF35C" w14:textId="14FA5C57">
      <w:pPr>
        <w:spacing w:after="0" w:line="360" w:lineRule="auto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2439">
        <w:rPr>
          <w:rFonts w:ascii="Arial" w:hAnsi="Arial" w:cs="Arial"/>
          <w:i/>
          <w:iCs/>
          <w:color w:val="000000"/>
          <w:shd w:val="clear" w:color="auto" w:fill="FFFFFF"/>
        </w:rPr>
        <w:t>(..)</w:t>
      </w:r>
    </w:p>
    <w:p w:rsidR="00EB0E91" w:rsidRPr="00B62439" w:rsidP="00F21623" w14:paraId="0C42EF45" w14:textId="6144E9D1">
      <w:pPr>
        <w:spacing w:after="0" w:line="276" w:lineRule="auto"/>
        <w:ind w:left="2124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587102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Art. 2º</w:t>
      </w:r>
      <w:r w:rsidRPr="00B62439">
        <w:rPr>
          <w:rFonts w:ascii="Arial" w:hAnsi="Arial" w:cs="Arial"/>
          <w:i/>
          <w:iCs/>
          <w:color w:val="000000"/>
          <w:shd w:val="clear" w:color="auto" w:fill="FFFFFF"/>
        </w:rPr>
        <w:t xml:space="preserve"> A pessoa idosa goza de todos os direitos fundamentais inerentes à pessoa humana, sem prejuízo da proteção integral de que trata esta Lei, assegurando-se-lhe, por lei ou por outros meios, todas as oportunidades e facilidades, para preservação de sua saúde física e mental e seu aperfeiçoamento moral, intelectual, espiritual e social, em condições de liberdade e dignidade.</w:t>
      </w:r>
    </w:p>
    <w:p w:rsidR="00B62439" w:rsidP="00F21623" w14:paraId="2BCADDF4" w14:textId="327CF1FF">
      <w:pPr>
        <w:spacing w:after="0" w:line="276" w:lineRule="auto"/>
        <w:ind w:left="2124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587102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Art. 3º</w:t>
      </w:r>
      <w:r w:rsidRPr="00B62439">
        <w:rPr>
          <w:rFonts w:ascii="Arial" w:hAnsi="Arial" w:cs="Arial"/>
          <w:i/>
          <w:iCs/>
          <w:color w:val="000000"/>
          <w:shd w:val="clear" w:color="auto" w:fill="FFFFFF"/>
        </w:rPr>
        <w:t xml:space="preserve"> É obrigação da família, da comunidade, da sociedade e do poder público assegurar à pessoa idosa, com absoluta prioridade, a efetivação do direito à vida, à saúde, à alimentação, à educação, à cultura, ao esporte, ao lazer, ao trabalho, à cidadania, à liberdade, à dignidade, ao respeito e à convivência familiar e comunitária. </w:t>
      </w:r>
    </w:p>
    <w:p w:rsidR="00B62439" w:rsidRPr="00B62439" w:rsidP="00F21623" w14:paraId="7E5C98C0" w14:textId="11CD300D">
      <w:pPr>
        <w:spacing w:after="0" w:line="276" w:lineRule="auto"/>
        <w:ind w:left="1416" w:firstLine="708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(...)</w:t>
      </w:r>
    </w:p>
    <w:p w:rsidR="00B62439" w:rsidP="00F21623" w14:paraId="7D5776A2" w14:textId="07B916CD">
      <w:pPr>
        <w:spacing w:after="0" w:line="276" w:lineRule="auto"/>
        <w:ind w:left="2124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587102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Art. 9</w:t>
      </w:r>
      <w:r w:rsidRPr="00587102">
        <w:rPr>
          <w:rFonts w:ascii="Arial" w:hAnsi="Arial" w:cs="Arial"/>
          <w:b/>
          <w:bCs/>
          <w:i/>
          <w:iCs/>
          <w:color w:val="000000"/>
          <w:u w:val="single"/>
          <w:shd w:val="clear" w:color="auto" w:fill="FFFFFF"/>
          <w:vertAlign w:val="superscript"/>
        </w:rPr>
        <w:t>o</w:t>
      </w:r>
      <w:r w:rsidRPr="00B6243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 </w:t>
      </w:r>
      <w:r w:rsidRPr="00B62439">
        <w:rPr>
          <w:rFonts w:ascii="Arial" w:hAnsi="Arial" w:cs="Arial"/>
          <w:i/>
          <w:iCs/>
          <w:color w:val="000000"/>
          <w:shd w:val="clear" w:color="auto" w:fill="FFFFFF"/>
        </w:rPr>
        <w:t>É obrigação do Estado, garantir à pessoa idosa a proteção à vida e à saúde, mediante efetivação de políticas sociais públicas que permitam um envelhecimento saudável e em condições de dignidade.</w:t>
      </w:r>
    </w:p>
    <w:p w:rsidR="00B62439" w:rsidRPr="00B62439" w:rsidP="00F21623" w14:paraId="62AC732A" w14:textId="5414A476">
      <w:pPr>
        <w:spacing w:after="0" w:line="276" w:lineRule="auto"/>
        <w:ind w:left="2124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(...)</w:t>
      </w:r>
    </w:p>
    <w:p w:rsidR="00B62439" w:rsidP="00F21623" w14:paraId="50E554F9" w14:textId="223223C0">
      <w:pPr>
        <w:spacing w:after="0" w:line="276" w:lineRule="auto"/>
        <w:ind w:left="2124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587102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Art. 20.</w:t>
      </w:r>
      <w:r w:rsidRPr="00B62439">
        <w:rPr>
          <w:rFonts w:ascii="Arial" w:hAnsi="Arial" w:cs="Arial"/>
          <w:i/>
          <w:iCs/>
          <w:color w:val="000000"/>
          <w:shd w:val="clear" w:color="auto" w:fill="FFFFFF"/>
        </w:rPr>
        <w:t xml:space="preserve"> A pessoa idosa tem direito a educação, cultura, esporte, lazer, diversões, espetáculos, produtos e serviços que respeitem sua peculiar condição de idade.</w:t>
      </w:r>
    </w:p>
    <w:p w:rsidR="00133CB5" w:rsidP="00133CB5" w14:paraId="78923159" w14:textId="3D9388B5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</w:p>
    <w:p w:rsidR="00133CB5" w:rsidP="00F21623" w14:paraId="5FF05A2C" w14:textId="139E9089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>Sendo assim, é necessário que sejam criadas todas as condições e estímulos para que os direitos assegurados às pessoas idosas sejam materializados da forma mais democrática e acessível aos cidadãos de nosso Município.</w:t>
      </w:r>
    </w:p>
    <w:p w:rsidR="006551B0" w:rsidP="00F21623" w14:paraId="451BA459" w14:textId="63FE8268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 xml:space="preserve">Tendo o exposto, requeiro que após análise e discussão, esta propositura </w:t>
      </w:r>
      <w:r w:rsidR="00F21623">
        <w:rPr>
          <w:rFonts w:ascii="Arial" w:hAnsi="Arial" w:cs="Arial"/>
          <w:color w:val="000000"/>
          <w:shd w:val="clear" w:color="auto" w:fill="FFFFFF"/>
        </w:rPr>
        <w:t>receba a sua aprovação em Lei por este Plenário.</w:t>
      </w:r>
    </w:p>
    <w:p w:rsidR="00F21623" w:rsidP="00F21623" w14:paraId="35DDB1CA" w14:textId="77777777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21623" w:rsidP="00F21623" w14:paraId="0ED24B37" w14:textId="77777777">
      <w:pPr>
        <w:spacing w:after="0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bCs/>
        </w:rPr>
        <w:t>Sala das Sessões, 01 de agosto de 2022.</w:t>
      </w:r>
    </w:p>
    <w:p w:rsidR="00F21623" w:rsidP="00F21623" w14:paraId="349C26DE" w14:textId="77777777">
      <w:pPr>
        <w:spacing w:after="0" w:line="276" w:lineRule="auto"/>
        <w:rPr>
          <w:rFonts w:ascii="Arial" w:hAnsi="Arial" w:cs="Arial"/>
          <w:b/>
        </w:rPr>
      </w:pPr>
    </w:p>
    <w:p w:rsidR="00F21623" w:rsidP="00F21623" w14:paraId="658BDABA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F21623" w:rsidP="00F21623" w14:paraId="295C7BEF" w14:textId="77777777">
      <w:pPr>
        <w:spacing w:after="0" w:line="276" w:lineRule="auto"/>
        <w:rPr>
          <w:rFonts w:ascii="Arial" w:hAnsi="Arial" w:cs="Arial"/>
          <w:b/>
        </w:rPr>
      </w:pPr>
    </w:p>
    <w:p w:rsidR="00F21623" w:rsidP="00F21623" w14:paraId="5C0B41FC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F21623" w:rsidP="00F21623" w14:paraId="36EF494C" w14:textId="7777777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6551B0" w:rsidRPr="00C74416" w:rsidP="00C74416" w14:paraId="68EFF10E" w14:textId="3B4BEDFE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Pro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23291"/>
    <w:rsid w:val="00133CB5"/>
    <w:rsid w:val="0015596A"/>
    <w:rsid w:val="0015657E"/>
    <w:rsid w:val="00156CF8"/>
    <w:rsid w:val="00233A15"/>
    <w:rsid w:val="0024088B"/>
    <w:rsid w:val="0029362F"/>
    <w:rsid w:val="003108E4"/>
    <w:rsid w:val="00360121"/>
    <w:rsid w:val="003B29A9"/>
    <w:rsid w:val="003B71D5"/>
    <w:rsid w:val="00460A32"/>
    <w:rsid w:val="004B2CC9"/>
    <w:rsid w:val="0051286F"/>
    <w:rsid w:val="00566A07"/>
    <w:rsid w:val="00587102"/>
    <w:rsid w:val="005A09A9"/>
    <w:rsid w:val="00601B0A"/>
    <w:rsid w:val="00626437"/>
    <w:rsid w:val="00632FA0"/>
    <w:rsid w:val="006551B0"/>
    <w:rsid w:val="006C41A4"/>
    <w:rsid w:val="006D1E9A"/>
    <w:rsid w:val="006D54CE"/>
    <w:rsid w:val="007568E0"/>
    <w:rsid w:val="0078264C"/>
    <w:rsid w:val="007F7CE1"/>
    <w:rsid w:val="00822396"/>
    <w:rsid w:val="008A1C83"/>
    <w:rsid w:val="008A280C"/>
    <w:rsid w:val="008D1813"/>
    <w:rsid w:val="00957D75"/>
    <w:rsid w:val="009A01A4"/>
    <w:rsid w:val="00A06CF2"/>
    <w:rsid w:val="00AB4183"/>
    <w:rsid w:val="00AD6D73"/>
    <w:rsid w:val="00AE6AEE"/>
    <w:rsid w:val="00B62439"/>
    <w:rsid w:val="00C00C1E"/>
    <w:rsid w:val="00C36776"/>
    <w:rsid w:val="00C7104A"/>
    <w:rsid w:val="00C74416"/>
    <w:rsid w:val="00C812A1"/>
    <w:rsid w:val="00CD6B58"/>
    <w:rsid w:val="00CF401E"/>
    <w:rsid w:val="00EB0E91"/>
    <w:rsid w:val="00EE1EC3"/>
    <w:rsid w:val="00F21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paragraph" w:customStyle="1" w:styleId="Default">
    <w:name w:val="Default"/>
    <w:rsid w:val="003108E4"/>
    <w:pPr>
      <w:autoSpaceDE w:val="0"/>
      <w:autoSpaceDN w:val="0"/>
      <w:adjustRightInd w:val="0"/>
      <w:spacing w:after="0" w:line="240" w:lineRule="auto"/>
    </w:pPr>
    <w:rPr>
      <w:rFonts w:ascii="MyriadProSemibold" w:hAnsi="MyriadProSemibold" w:cs="MyriadProSemibol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104A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C7104A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71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C7104A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710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603</Words>
  <Characters>3258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2021-05-04T19:21:00Z</dcterms:created>
  <dcterms:modified xsi:type="dcterms:W3CDTF">2022-08-02T13:42:00Z</dcterms:modified>
</cp:coreProperties>
</file>