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35A7" w:rsidP="000535A7" w14:paraId="3BF33D2D" w14:textId="77777777">
      <w:pPr>
        <w:spacing w:line="360" w:lineRule="auto"/>
        <w:jc w:val="center"/>
        <w:rPr>
          <w:b/>
          <w:bCs/>
        </w:rPr>
      </w:pPr>
      <w:permStart w:id="0" w:edGrp="everyone"/>
    </w:p>
    <w:p w:rsidR="000535A7" w:rsidP="000535A7" w14:paraId="7D7EBC63" w14:textId="77777777">
      <w:pPr>
        <w:tabs>
          <w:tab w:val="left" w:pos="4995"/>
        </w:tabs>
        <w:spacing w:line="360" w:lineRule="auto"/>
        <w:jc w:val="center"/>
      </w:pPr>
      <w:bookmarkStart w:id="1" w:name="_Hlk67385191"/>
      <w:r>
        <w:rPr>
          <w:b/>
          <w:bCs/>
        </w:rPr>
        <w:t>EXMO. SR. PRESIDENTE DA CÂMARA MUNICIPAL DE SUMARÉ/SP.</w:t>
      </w:r>
    </w:p>
    <w:p w:rsidR="000535A7" w:rsidP="000535A7" w14:paraId="020E2864" w14:textId="77777777">
      <w:pPr>
        <w:spacing w:line="360" w:lineRule="auto"/>
      </w:pPr>
    </w:p>
    <w:p w:rsidR="000535A7" w:rsidP="000535A7" w14:paraId="743032B5" w14:textId="77777777">
      <w:pPr>
        <w:pStyle w:val="BodyText"/>
      </w:pPr>
      <w:r>
        <w:tab/>
        <w:t xml:space="preserve">Considerando que fomos procurados por moradores do loteamento Parque Residencial Campo Belo, os quais nos formularam reclamação quanto a falta de iluminação da Praça Pública de Lazer </w:t>
      </w:r>
      <w:r>
        <w:t>denominada ”</w:t>
      </w:r>
      <w:r>
        <w:t xml:space="preserve"> Missionária </w:t>
      </w:r>
      <w:r w:rsidRPr="003E3A49">
        <w:t>C</w:t>
      </w:r>
      <w:r>
        <w:t>l</w:t>
      </w:r>
      <w:r w:rsidRPr="003E3A49">
        <w:t>éurys</w:t>
      </w:r>
      <w:r>
        <w:t xml:space="preserve"> Maria </w:t>
      </w:r>
      <w:r>
        <w:t>Degaspari</w:t>
      </w:r>
      <w:r>
        <w:t xml:space="preserve"> Fonseca”.</w:t>
      </w:r>
    </w:p>
    <w:p w:rsidR="000535A7" w:rsidP="000535A7" w14:paraId="7816344D" w14:textId="77777777">
      <w:pPr>
        <w:pStyle w:val="BodyText"/>
      </w:pPr>
    </w:p>
    <w:p w:rsidR="000535A7" w:rsidP="000535A7" w14:paraId="06E16A22" w14:textId="77777777">
      <w:pPr>
        <w:pStyle w:val="BodyText"/>
        <w:ind w:firstLine="708"/>
      </w:pPr>
      <w:r>
        <w:t>Considerando que a falta de iluminação gera uma insegurança aos moradores que moram nas proximidades, bem como os frequentadores do local.</w:t>
      </w:r>
    </w:p>
    <w:p w:rsidR="000535A7" w:rsidP="000535A7" w14:paraId="10B14D15" w14:textId="77777777">
      <w:pPr>
        <w:pStyle w:val="BodyText"/>
        <w:ind w:firstLine="708"/>
      </w:pPr>
      <w:r>
        <w:t>Considerando que a praça deve ser um local de lazer e entretenimento da população, o que não é possível ante a falta de iluminação.</w:t>
      </w:r>
    </w:p>
    <w:p w:rsidR="000535A7" w:rsidP="000535A7" w14:paraId="7CE6D0FA" w14:textId="77777777">
      <w:pPr>
        <w:pStyle w:val="BodyText"/>
        <w:ind w:firstLine="708"/>
      </w:pPr>
    </w:p>
    <w:p w:rsidR="000535A7" w:rsidP="000535A7" w14:paraId="3DEC096C" w14:textId="77777777">
      <w:pPr>
        <w:pStyle w:val="BodyText"/>
        <w:ind w:firstLine="709"/>
      </w:pPr>
      <w:r>
        <w:t xml:space="preserve">Diante do exposto INDICO ao Exmo. Sr. Prefeito do Município de Sumaré seja determinado à Secretaria competente, que proceda com a máxima urgência, troca de lâmpadas da Praça Pública de Lazer </w:t>
      </w:r>
      <w:r>
        <w:t>denominada ”</w:t>
      </w:r>
      <w:r>
        <w:t xml:space="preserve"> Missionária </w:t>
      </w:r>
      <w:r w:rsidRPr="003E3A49">
        <w:t>C</w:t>
      </w:r>
      <w:r>
        <w:t>l</w:t>
      </w:r>
      <w:r w:rsidRPr="003E3A49">
        <w:t>éurys</w:t>
      </w:r>
      <w:r>
        <w:t xml:space="preserve"> Maria </w:t>
      </w:r>
      <w:r>
        <w:t>Degaspari</w:t>
      </w:r>
      <w:r>
        <w:t xml:space="preserve"> Fonseca”,</w:t>
      </w:r>
      <w:r w:rsidRPr="003E3A49">
        <w:t xml:space="preserve"> </w:t>
      </w:r>
      <w:r>
        <w:t>nesta cidade de Sumaré/SP.</w:t>
      </w:r>
    </w:p>
    <w:p w:rsidR="000535A7" w:rsidP="000535A7" w14:paraId="23323ECA" w14:textId="38934BF7">
      <w:pPr>
        <w:pStyle w:val="BodyText"/>
        <w:ind w:firstLine="708"/>
      </w:pPr>
    </w:p>
    <w:p w:rsidR="000535A7" w:rsidP="000535A7" w14:paraId="05D62740" w14:textId="77777777">
      <w:pPr>
        <w:pStyle w:val="BodyText"/>
        <w:ind w:firstLine="708"/>
      </w:pPr>
    </w:p>
    <w:p w:rsidR="000535A7" w:rsidP="000535A7" w14:paraId="599F9AF5" w14:textId="77777777">
      <w:pPr>
        <w:pStyle w:val="BodyText"/>
        <w:tabs>
          <w:tab w:val="left" w:pos="3945"/>
        </w:tabs>
        <w:ind w:firstLine="708"/>
        <w:jc w:val="center"/>
      </w:pPr>
      <w:r>
        <w:t>Sala das sessões, 09 de agosto de 2022.</w:t>
      </w:r>
    </w:p>
    <w:p w:rsidR="000535A7" w:rsidP="000535A7" w14:paraId="5B087F18" w14:textId="77777777">
      <w:pPr>
        <w:pStyle w:val="BodyText"/>
        <w:ind w:firstLine="708"/>
        <w:jc w:val="center"/>
        <w:rPr>
          <w:b/>
        </w:rPr>
      </w:pPr>
    </w:p>
    <w:p w:rsidR="000535A7" w:rsidP="000535A7" w14:paraId="7000B09B" w14:textId="77777777">
      <w:pPr>
        <w:pStyle w:val="BodyText"/>
        <w:ind w:firstLine="708"/>
        <w:jc w:val="center"/>
        <w:rPr>
          <w:b/>
        </w:rPr>
      </w:pPr>
    </w:p>
    <w:p w:rsidR="000535A7" w:rsidRPr="003E3A49" w:rsidP="000535A7" w14:paraId="658411EF" w14:textId="77777777">
      <w:pPr>
        <w:pStyle w:val="BodyText"/>
        <w:spacing w:line="240" w:lineRule="auto"/>
        <w:ind w:firstLine="708"/>
        <w:jc w:val="center"/>
        <w:rPr>
          <w:b/>
          <w:sz w:val="28"/>
          <w:szCs w:val="28"/>
        </w:rPr>
      </w:pPr>
      <w:r w:rsidRPr="003E3A49">
        <w:rPr>
          <w:b/>
          <w:sz w:val="28"/>
          <w:szCs w:val="28"/>
        </w:rPr>
        <w:t>Joel Cardoso da Luz</w:t>
      </w:r>
    </w:p>
    <w:p w:rsidR="000535A7" w:rsidRPr="003E3A49" w:rsidP="000535A7" w14:paraId="16B0DFC2" w14:textId="77777777">
      <w:pPr>
        <w:pStyle w:val="BodyText"/>
        <w:spacing w:line="240" w:lineRule="auto"/>
        <w:ind w:firstLine="708"/>
        <w:jc w:val="center"/>
        <w:rPr>
          <w:b/>
          <w:sz w:val="28"/>
          <w:szCs w:val="28"/>
        </w:rPr>
      </w:pPr>
      <w:r w:rsidRPr="003E3A49">
        <w:rPr>
          <w:b/>
          <w:sz w:val="28"/>
          <w:szCs w:val="28"/>
        </w:rPr>
        <w:t>Vereador</w:t>
      </w:r>
      <w:bookmarkEnd w:id="1"/>
    </w:p>
    <w:p w:rsidR="006D1E9A" w:rsidP="00601B0A" w14:paraId="07A8F1E3" w14:textId="2DB7B685"/>
    <w:permEnd w:id="0"/>
    <w:p w:rsidR="000535A7" w:rsidRPr="00601B0A" w:rsidP="00601B0A" w14:paraId="7BE1D9B7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5A7"/>
    <w:rsid w:val="00060966"/>
    <w:rsid w:val="000D2BDC"/>
    <w:rsid w:val="00104AAA"/>
    <w:rsid w:val="0015657E"/>
    <w:rsid w:val="00156CF8"/>
    <w:rsid w:val="003E3A49"/>
    <w:rsid w:val="00460A32"/>
    <w:rsid w:val="0047099E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A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CorpodetextoChar"/>
    <w:locked/>
    <w:rsid w:val="000535A7"/>
    <w:pPr>
      <w:spacing w:line="360" w:lineRule="auto"/>
      <w:jc w:val="both"/>
    </w:pPr>
  </w:style>
  <w:style w:type="character" w:customStyle="1" w:styleId="CorpodetextoChar">
    <w:name w:val="Corpo de texto Char"/>
    <w:basedOn w:val="DefaultParagraphFont"/>
    <w:link w:val="BodyText"/>
    <w:rsid w:val="000535A7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2022-08-09T13:50:00Z</dcterms:created>
  <dcterms:modified xsi:type="dcterms:W3CDTF">2022-08-09T13:50:00Z</dcterms:modified>
</cp:coreProperties>
</file>