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5B7339C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</w:t>
      </w:r>
      <w:r w:rsidRPr="008652A7" w:rsidR="00D82FD8">
        <w:rPr>
          <w:rFonts w:ascii="Bookman Old Style" w:hAnsi="Bookman Old Style" w:cs="Arial"/>
          <w:b/>
          <w:bCs/>
          <w:sz w:val="24"/>
          <w:szCs w:val="24"/>
        </w:rPr>
        <w:t xml:space="preserve">conclusão </w:t>
      </w:r>
      <w:r w:rsidRPr="008652A7" w:rsidR="000B1C3A">
        <w:rPr>
          <w:rFonts w:ascii="Bookman Old Style" w:hAnsi="Bookman Old Style" w:cs="Arial"/>
          <w:b/>
          <w:bCs/>
          <w:sz w:val="24"/>
          <w:szCs w:val="24"/>
        </w:rPr>
        <w:t>d</w:t>
      </w:r>
      <w:r w:rsidRPr="008652A7">
        <w:rPr>
          <w:rFonts w:ascii="Bookman Old Style" w:hAnsi="Bookman Old Style" w:cs="Arial"/>
          <w:b/>
          <w:bCs/>
          <w:sz w:val="24"/>
          <w:szCs w:val="24"/>
        </w:rPr>
        <w:t>o 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AB413E">
        <w:rPr>
          <w:rFonts w:ascii="Bookman Old Style" w:hAnsi="Bookman Old Style" w:cs="Arial"/>
          <w:sz w:val="24"/>
          <w:szCs w:val="24"/>
        </w:rPr>
        <w:t xml:space="preserve">na </w:t>
      </w:r>
      <w:r w:rsidRPr="008652A7" w:rsidR="008652A7">
        <w:rPr>
          <w:rFonts w:ascii="Bookman Old Style" w:hAnsi="Bookman Old Style" w:cs="Arial"/>
          <w:sz w:val="24"/>
          <w:szCs w:val="24"/>
        </w:rPr>
        <w:t>Rua Abraão Jorge Maluf, Jardim São Carlos.</w:t>
      </w:r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3969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AB413E">
        <w:rPr>
          <w:rFonts w:ascii="Bookman Old Style" w:hAnsi="Bookman Old Style" w:cs="Arial"/>
          <w:sz w:val="24"/>
          <w:szCs w:val="24"/>
        </w:rPr>
        <w:t>RECAP foi feito parcialmente, e ainda constam bur</w:t>
      </w:r>
      <w:r w:rsidRPr="006E38B3">
        <w:rPr>
          <w:rFonts w:ascii="Bookman Old Style" w:hAnsi="Bookman Old Style" w:cs="Arial"/>
          <w:sz w:val="24"/>
          <w:szCs w:val="24"/>
        </w:rPr>
        <w:t>acos</w:t>
      </w:r>
      <w:r w:rsidR="00AB413E">
        <w:rPr>
          <w:rFonts w:ascii="Bookman Old Style" w:hAnsi="Bookman Old Style" w:cs="Arial"/>
          <w:sz w:val="24"/>
          <w:szCs w:val="24"/>
        </w:rPr>
        <w:t xml:space="preserve"> quem estão</w:t>
      </w:r>
      <w:r w:rsidRPr="006E38B3">
        <w:rPr>
          <w:rFonts w:ascii="Bookman Old Style" w:hAnsi="Bookman Old Style" w:cs="Arial"/>
          <w:sz w:val="24"/>
          <w:szCs w:val="24"/>
        </w:rPr>
        <w:t xml:space="preserve">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68914D6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652A7">
        <w:rPr>
          <w:rFonts w:ascii="Bookman Old Style" w:hAnsi="Bookman Old Style" w:cs="Arial"/>
          <w:sz w:val="24"/>
          <w:szCs w:val="24"/>
          <w:lang w:val="pt"/>
        </w:rPr>
        <w:t>09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652A7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3568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1C3A"/>
    <w:rsid w:val="000B627F"/>
    <w:rsid w:val="000D3749"/>
    <w:rsid w:val="000F6D1F"/>
    <w:rsid w:val="001373E3"/>
    <w:rsid w:val="00175A81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6536B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652A7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B413E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2939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cp:lastPrinted>2021-07-06T17:38:00Z</cp:lastPrinted>
  <dcterms:created xsi:type="dcterms:W3CDTF">2021-06-07T18:37:00Z</dcterms:created>
  <dcterms:modified xsi:type="dcterms:W3CDTF">2022-08-09T12:46:00Z</dcterms:modified>
</cp:coreProperties>
</file>