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857456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EF1501" w:rsidR="00EF1501">
        <w:t>Aquidabã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7005CF5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D25F2" w:rsidR="008D25F2">
        <w:t>Parque Residencial Florença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507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3B2B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BD1022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F1501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2022-08-05T19:03:00Z</dcterms:created>
  <dcterms:modified xsi:type="dcterms:W3CDTF">2022-08-05T19:03:00Z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