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3305829">
      <w:pPr>
        <w:pStyle w:val="NormalWeb"/>
        <w:spacing w:before="80" w:beforeAutospacing="0" w:after="80" w:afterAutospacing="0" w:line="360" w:lineRule="auto"/>
        <w:jc w:val="both"/>
      </w:pPr>
      <w:r w:rsidRPr="00CA1AB0">
        <w:t>Avenida</w:t>
      </w:r>
      <w:r>
        <w:t>:</w:t>
      </w:r>
      <w:r w:rsidRPr="00CA1AB0">
        <w:t xml:space="preserve"> </w:t>
      </w:r>
      <w:r w:rsidRPr="00733930" w:rsidR="00733930">
        <w:t>Sylvio Vedovatto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600B19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CA1AB0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646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8757B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33930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2022-08-03T13:23:00Z</dcterms:created>
  <dcterms:modified xsi:type="dcterms:W3CDTF">2022-08-03T13:23:00Z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