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20D32C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="009725DA">
        <w:rPr>
          <w:sz w:val="28"/>
          <w:szCs w:val="28"/>
        </w:rPr>
        <w:t xml:space="preserve">rua </w:t>
      </w:r>
      <w:r w:rsidR="001C7930">
        <w:rPr>
          <w:sz w:val="28"/>
          <w:szCs w:val="28"/>
        </w:rPr>
        <w:t>Luís José Duarte, nº 5 e 31</w:t>
      </w:r>
      <w:r w:rsidR="009725DA">
        <w:rPr>
          <w:sz w:val="28"/>
          <w:szCs w:val="28"/>
        </w:rPr>
        <w:t>, jardim S</w:t>
      </w:r>
      <w:r w:rsidR="001C7930">
        <w:rPr>
          <w:sz w:val="28"/>
          <w:szCs w:val="28"/>
        </w:rPr>
        <w:t xml:space="preserve">ão Carlos, </w:t>
      </w:r>
      <w:r w:rsidR="009725DA">
        <w:rPr>
          <w:sz w:val="28"/>
          <w:szCs w:val="28"/>
        </w:rPr>
        <w:t>Cep. 13.1</w:t>
      </w:r>
      <w:r w:rsidR="001C7930">
        <w:rPr>
          <w:sz w:val="28"/>
          <w:szCs w:val="28"/>
        </w:rPr>
        <w:t>70</w:t>
      </w:r>
      <w:r w:rsidR="009725DA">
        <w:rPr>
          <w:sz w:val="28"/>
          <w:szCs w:val="28"/>
        </w:rPr>
        <w:t>-</w:t>
      </w:r>
      <w:r w:rsidR="001C7930">
        <w:rPr>
          <w:sz w:val="28"/>
          <w:szCs w:val="28"/>
        </w:rPr>
        <w:t>020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79B909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725DA">
        <w:rPr>
          <w:sz w:val="28"/>
          <w:szCs w:val="28"/>
        </w:rPr>
        <w:t>0</w:t>
      </w:r>
      <w:r w:rsidR="001C7930">
        <w:rPr>
          <w:sz w:val="28"/>
          <w:szCs w:val="28"/>
        </w:rPr>
        <w:t>2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5061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E6AEE"/>
    <w:rsid w:val="00AF76E0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2022-08-02T13:24:00Z</dcterms:created>
  <dcterms:modified xsi:type="dcterms:W3CDTF">2022-08-02T13:24:00Z</dcterms:modified>
</cp:coreProperties>
</file>