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66C4" w:rsidRPr="009171DE" w:rsidP="007666C4" w14:paraId="5B49160B" w14:textId="77777777">
      <w:pPr>
        <w:pStyle w:val="NoSpacing"/>
        <w:tabs>
          <w:tab w:val="left" w:pos="1701"/>
        </w:tabs>
        <w:spacing w:line="360" w:lineRule="auto"/>
        <w:rPr>
          <w:b/>
          <w:bCs/>
          <w:sz w:val="28"/>
          <w:szCs w:val="24"/>
        </w:rPr>
      </w:pPr>
      <w:r w:rsidRPr="00B76980">
        <w:rPr>
          <w:rStyle w:val="Strong"/>
          <w:sz w:val="28"/>
          <w:szCs w:val="24"/>
        </w:rPr>
        <w:t>EXMO. SR. PRESIDENTE DA CÂMARA MUNICIPAL DE SUMARÉ</w:t>
      </w:r>
    </w:p>
    <w:p w:rsidR="007666C4" w:rsidRPr="00D96649" w:rsidP="007666C4" w14:paraId="1DDF9703" w14:textId="77777777">
      <w:pPr>
        <w:ind w:firstLine="1418"/>
        <w:jc w:val="both"/>
        <w:rPr>
          <w:rFonts w:asciiTheme="minorHAnsi" w:hAnsiTheme="minorHAnsi" w:cstheme="minorHAnsi"/>
          <w:sz w:val="10"/>
          <w:szCs w:val="10"/>
        </w:rPr>
      </w:pPr>
    </w:p>
    <w:p w:rsidR="007666C4" w:rsidP="007666C4" w14:paraId="25B120F6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Temos a honra e a satisfação de apresentar a esta egrégia Casa de Leis a presente </w:t>
      </w:r>
      <w:r w:rsidRPr="00B75585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9145B9">
        <w:rPr>
          <w:rFonts w:asciiTheme="minorHAnsi" w:hAnsiTheme="minorHAnsi" w:cstheme="minorHAnsi"/>
          <w:sz w:val="24"/>
          <w:szCs w:val="24"/>
        </w:rPr>
        <w:t>ao</w:t>
      </w:r>
      <w:r w:rsidRPr="00CD6C94">
        <w:rPr>
          <w:rFonts w:asciiTheme="minorHAnsi" w:hAnsiTheme="minorHAnsi" w:cstheme="minorHAnsi"/>
          <w:b/>
          <w:bCs/>
          <w:sz w:val="24"/>
          <w:szCs w:val="24"/>
        </w:rPr>
        <w:t xml:space="preserve"> DEPUTADO ESTADUAL DIRCEU DALBEN</w:t>
      </w:r>
      <w:r>
        <w:rPr>
          <w:rFonts w:asciiTheme="minorHAnsi" w:hAnsiTheme="minorHAnsi" w:cstheme="minorHAnsi"/>
          <w:sz w:val="24"/>
          <w:szCs w:val="24"/>
        </w:rPr>
        <w:t>, por toda dedicação e empenho evidente durante o atual mandato do parlamentar que destina recursos por meio de Emendas, Créditos Adicionais, entre outras benfeitorias que ajudam a municipalidade garantir a qualidade da infraestrutura e serviços públicos em Sumaré–SP.</w:t>
      </w:r>
    </w:p>
    <w:p w:rsidR="007666C4" w:rsidRPr="00651175" w:rsidP="007666C4" w14:paraId="174A532A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trike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Desde que assumiu o mandato há um ano e oito meses o Deputado Estadual Dirceu </w:t>
      </w:r>
      <w:r>
        <w:rPr>
          <w:rFonts w:asciiTheme="minorHAnsi" w:hAnsiTheme="minorHAnsi" w:cstheme="minorHAnsi"/>
          <w:sz w:val="24"/>
          <w:szCs w:val="24"/>
        </w:rPr>
        <w:t>Dalben</w:t>
      </w:r>
      <w:r>
        <w:rPr>
          <w:rFonts w:asciiTheme="minorHAnsi" w:hAnsiTheme="minorHAnsi" w:cstheme="minorHAnsi"/>
          <w:sz w:val="24"/>
          <w:szCs w:val="24"/>
        </w:rPr>
        <w:t xml:space="preserve"> não deixou de olhar por Sumaré–SP. Em 2019 foram inúmeros investimentos destinados para a nossa cidade, entre outros Municípios da região. Somente em 2020 os recursos já somam mais de R$ 30 milhões de reais. </w:t>
      </w:r>
    </w:p>
    <w:p w:rsidR="007666C4" w:rsidP="007666C4" w14:paraId="196524E9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destinação de verbas do Estado para os Municípios é fundamental para contribuir com a gestão do Prefeito, sendo papel dos parlamentares fiscalizar a administração estadual com seriedade e responsabilidade para garantir que os recursos cheguem até as cidades. Nesse sentido, o Deputado Estadual Dirceu </w:t>
      </w:r>
      <w:r>
        <w:rPr>
          <w:rFonts w:asciiTheme="minorHAnsi" w:hAnsiTheme="minorHAnsi" w:cstheme="minorHAnsi"/>
          <w:sz w:val="24"/>
          <w:szCs w:val="24"/>
        </w:rPr>
        <w:t>Dalben</w:t>
      </w:r>
      <w:r>
        <w:rPr>
          <w:rFonts w:asciiTheme="minorHAnsi" w:hAnsiTheme="minorHAnsi" w:cstheme="minorHAnsi"/>
          <w:sz w:val="24"/>
          <w:szCs w:val="24"/>
        </w:rPr>
        <w:t xml:space="preserve"> mantém uma atuação firme e notável ao encaminhar emendas, créditos e equipamentos para benefício da população sumareense. </w:t>
      </w:r>
    </w:p>
    <w:p w:rsidR="007666C4" w:rsidP="007666C4" w14:paraId="5845D064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Programa de Recape Contínuo da Prefeitura de Sumaré, por exemplo. São milhares de quilômetros de ruas e avenidas recuperadas para garantir infraestrutura e acessibilidade de qualidade em todo Município. Este trabalho contém recursos do Estado que só foi possível devido a representatividade que conquistamos na Assembleia Legislativa de São Paulo, por meio da atuação do deputado Dirceu </w:t>
      </w:r>
      <w:r>
        <w:rPr>
          <w:rFonts w:asciiTheme="minorHAnsi" w:hAnsiTheme="minorHAnsi" w:cstheme="minorHAnsi"/>
          <w:sz w:val="24"/>
          <w:szCs w:val="24"/>
        </w:rPr>
        <w:t>Dalben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</w:p>
    <w:p w:rsidR="007666C4" w:rsidP="007666C4" w14:paraId="09586CB1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Por outro lado, têm outros anúncios importantes para Sumaré–SP como a duplicação da estrada do barreiro que liga Hortolândia-Sumaré-Paulínia, propostas e medidas para enfrentamento a pandemia do COVID-19, destinação de respiradores adquiridos pelo Estado para Sumaré, investimentos na Pestalozzi e Apae, etc.</w:t>
      </w:r>
    </w:p>
    <w:p w:rsidR="007666C4" w:rsidP="007666C4" w14:paraId="204E660B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Diante ao exposto, far-se-á necessário admitir toda dedicação e empenho do deputado Dirceu </w:t>
      </w:r>
      <w:r>
        <w:rPr>
          <w:rFonts w:asciiTheme="minorHAnsi" w:hAnsiTheme="minorHAnsi" w:cstheme="minorHAnsi"/>
          <w:sz w:val="24"/>
          <w:szCs w:val="24"/>
        </w:rPr>
        <w:t>Dalben</w:t>
      </w:r>
      <w:r>
        <w:rPr>
          <w:rFonts w:asciiTheme="minorHAnsi" w:hAnsiTheme="minorHAnsi" w:cstheme="minorHAnsi"/>
          <w:sz w:val="24"/>
          <w:szCs w:val="24"/>
        </w:rPr>
        <w:t xml:space="preserve">, pois, como se vê, possui uma atuação impar que é fundamental para contribuir com a gestão do Exmo. Prefeito Municipal Luiz Castro Alfredo </w:t>
      </w:r>
      <w:r>
        <w:rPr>
          <w:rFonts w:asciiTheme="minorHAnsi" w:hAnsiTheme="minorHAnsi" w:cstheme="minorHAnsi"/>
          <w:sz w:val="24"/>
          <w:szCs w:val="24"/>
        </w:rPr>
        <w:t>Ruzza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Dalben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</w:p>
    <w:p w:rsidR="007666C4" w:rsidP="007666C4" w14:paraId="7AAD801F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Portanto, senhor presidente, </w:t>
      </w:r>
      <w:r>
        <w:rPr>
          <w:rFonts w:asciiTheme="minorHAnsi" w:hAnsiTheme="minorHAnsi" w:cstheme="minorHAnsi"/>
          <w:sz w:val="24"/>
          <w:szCs w:val="24"/>
        </w:rPr>
        <w:t>por toda dedicação e empenho evidente durante o atual mandato do parlamentar que destina recursos por meio de Emendas, Créditos Adicionais, entre outras benfeitorias que ajudam a municipalidade garantir a qualidade da infraestrutura e serviços públicos em Sumaré–SP</w:t>
      </w:r>
      <w:r w:rsidRPr="00B75585">
        <w:rPr>
          <w:rFonts w:asciiTheme="minorHAnsi" w:hAnsiTheme="minorHAnsi" w:cstheme="minorHAnsi"/>
          <w:sz w:val="24"/>
          <w:szCs w:val="24"/>
        </w:rPr>
        <w:t xml:space="preserve">, requeiro, na forma regimental e, após ouvido o Plenário, que seja encaminhada a referida </w:t>
      </w:r>
      <w:r w:rsidRPr="00B75585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CD6C94">
        <w:rPr>
          <w:rFonts w:asciiTheme="minorHAnsi" w:hAnsiTheme="minorHAnsi" w:cstheme="minorHAnsi"/>
          <w:b/>
          <w:bCs/>
          <w:sz w:val="24"/>
          <w:szCs w:val="24"/>
        </w:rPr>
        <w:t>ao DEPUTADO ESTADUAL DIRCEU DALBEN</w:t>
      </w:r>
      <w:r w:rsidRPr="00B75585">
        <w:rPr>
          <w:rFonts w:asciiTheme="minorHAnsi" w:hAnsiTheme="minorHAnsi" w:cstheme="minorHAnsi"/>
          <w:sz w:val="24"/>
          <w:szCs w:val="24"/>
        </w:rPr>
        <w:t xml:space="preserve">.  </w:t>
      </w:r>
    </w:p>
    <w:p w:rsidR="007666C4" w:rsidP="007666C4" w14:paraId="6D191414" w14:textId="77777777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7666C4" w:rsidRPr="00B75585" w:rsidP="007666C4" w14:paraId="762435FA" w14:textId="77777777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7666C4" w:rsidRPr="007666C4" w:rsidP="007666C4" w14:paraId="6637BB9E" w14:textId="77777777">
      <w:pPr>
        <w:jc w:val="center"/>
        <w:rPr>
          <w:rFonts w:asciiTheme="minorHAnsi" w:hAnsiTheme="minorHAnsi" w:cstheme="minorHAnsi"/>
        </w:rPr>
      </w:pPr>
      <w:r w:rsidRPr="007666C4">
        <w:rPr>
          <w:rFonts w:asciiTheme="minorHAnsi" w:hAnsiTheme="minorHAnsi" w:cstheme="minorHAnsi"/>
        </w:rPr>
        <w:t>Sala das Sessões, 14 de dezembro de 2020.</w:t>
      </w:r>
    </w:p>
    <w:p w:rsidR="007666C4" w:rsidP="007666C4" w14:paraId="032589B9" w14:textId="77777777">
      <w:pPr>
        <w:jc w:val="center"/>
        <w:rPr>
          <w:rFonts w:asciiTheme="minorHAnsi" w:hAnsiTheme="minorHAnsi" w:cstheme="minorHAnsi"/>
        </w:rPr>
      </w:pPr>
    </w:p>
    <w:p w:rsidR="007666C4" w:rsidP="007666C4" w14:paraId="52213235" w14:textId="77777777">
      <w:pPr>
        <w:jc w:val="center"/>
        <w:rPr>
          <w:rFonts w:asciiTheme="minorHAnsi" w:hAnsiTheme="minorHAnsi" w:cstheme="minorHAnsi"/>
        </w:rPr>
      </w:pPr>
    </w:p>
    <w:p w:rsidR="007666C4" w:rsidRPr="007107DF" w:rsidP="007666C4" w14:paraId="5E8FF757" w14:textId="77777777">
      <w:pPr>
        <w:jc w:val="center"/>
        <w:rPr>
          <w:rFonts w:asciiTheme="minorHAnsi" w:hAnsiTheme="minorHAnsi" w:cstheme="minorHAnsi"/>
        </w:rPr>
      </w:pPr>
    </w:p>
    <w:p w:rsidR="007666C4" w:rsidRPr="00A454BF" w:rsidP="007666C4" w14:paraId="5410BE83" w14:textId="77777777">
      <w:pPr>
        <w:pStyle w:val="NoSpacing"/>
        <w:spacing w:line="276" w:lineRule="auto"/>
        <w:jc w:val="center"/>
        <w:rPr>
          <w:rStyle w:val="Strong"/>
          <w:sz w:val="23"/>
          <w:szCs w:val="23"/>
        </w:rPr>
      </w:pPr>
      <w:r w:rsidRPr="00A454BF">
        <w:rPr>
          <w:rStyle w:val="Strong"/>
          <w:sz w:val="23"/>
          <w:szCs w:val="23"/>
        </w:rPr>
        <w:t>WILLIAN SOUZA</w:t>
      </w:r>
    </w:p>
    <w:p w:rsidR="007666C4" w:rsidRPr="00F97260" w:rsidP="007666C4" w14:paraId="216995BD" w14:textId="77777777">
      <w:pPr>
        <w:pStyle w:val="NoSpacing"/>
        <w:spacing w:line="276" w:lineRule="auto"/>
        <w:jc w:val="center"/>
        <w:rPr>
          <w:rStyle w:val="Strong"/>
        </w:rPr>
      </w:pPr>
      <w:r w:rsidRPr="00F97260">
        <w:rPr>
          <w:rStyle w:val="Strong"/>
        </w:rPr>
        <w:t>Vereador-Presidente</w:t>
      </w:r>
    </w:p>
    <w:p w:rsidR="007666C4" w:rsidRPr="00C90283" w:rsidP="007666C4" w14:paraId="6AA22795" w14:textId="77777777">
      <w:pPr>
        <w:pStyle w:val="NoSpacing"/>
        <w:jc w:val="center"/>
      </w:pPr>
      <w:r w:rsidRPr="00F97260">
        <w:rPr>
          <w:rStyle w:val="Strong"/>
        </w:rPr>
        <w:t xml:space="preserve">Partido dos Trabalhadores – PT </w:t>
      </w:r>
    </w:p>
    <w:p w:rsidR="007666C4" w:rsidRPr="00B75585" w:rsidP="007666C4" w14:paraId="69D57A9C" w14:textId="77777777">
      <w:pPr>
        <w:ind w:left="2832" w:firstLine="708"/>
        <w:rPr>
          <w:b/>
          <w:sz w:val="25"/>
          <w:szCs w:val="25"/>
        </w:rPr>
      </w:pPr>
    </w:p>
    <w:p w:rsidR="00211ADD" w:rsidRPr="007666C4" w:rsidP="007666C4" w14:paraId="009CB652" w14:textId="5F3A512D"/>
    <w:sectPr w:rsidSect="00DF17B6">
      <w:headerReference w:type="default" r:id="rId4"/>
      <w:footerReference w:type="default" r:id="rId5"/>
      <w:pgSz w:w="11906" w:h="16838"/>
      <w:pgMar w:top="3402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264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412F"/>
    <w:rsid w:val="00093ACF"/>
    <w:rsid w:val="00096101"/>
    <w:rsid w:val="00097767"/>
    <w:rsid w:val="000A1F39"/>
    <w:rsid w:val="000A38D8"/>
    <w:rsid w:val="000A569B"/>
    <w:rsid w:val="000B448E"/>
    <w:rsid w:val="000C2D30"/>
    <w:rsid w:val="000C4659"/>
    <w:rsid w:val="000C7CEB"/>
    <w:rsid w:val="000D0E9B"/>
    <w:rsid w:val="000F4039"/>
    <w:rsid w:val="000F6887"/>
    <w:rsid w:val="00107202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FEA"/>
    <w:rsid w:val="001A423C"/>
    <w:rsid w:val="001A6312"/>
    <w:rsid w:val="001A7076"/>
    <w:rsid w:val="001B020D"/>
    <w:rsid w:val="001C6943"/>
    <w:rsid w:val="001C76FF"/>
    <w:rsid w:val="001D3F24"/>
    <w:rsid w:val="001D6CD3"/>
    <w:rsid w:val="001E0E75"/>
    <w:rsid w:val="00206AE3"/>
    <w:rsid w:val="00211ADD"/>
    <w:rsid w:val="00216867"/>
    <w:rsid w:val="00230107"/>
    <w:rsid w:val="00241129"/>
    <w:rsid w:val="002458B6"/>
    <w:rsid w:val="00252643"/>
    <w:rsid w:val="00261321"/>
    <w:rsid w:val="00264139"/>
    <w:rsid w:val="002977F4"/>
    <w:rsid w:val="00297924"/>
    <w:rsid w:val="002A1420"/>
    <w:rsid w:val="002B20C9"/>
    <w:rsid w:val="002B6247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2C5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4E18"/>
    <w:rsid w:val="00442A52"/>
    <w:rsid w:val="00443A4F"/>
    <w:rsid w:val="00450326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7C8E"/>
    <w:rsid w:val="004D4BCE"/>
    <w:rsid w:val="004D5FC9"/>
    <w:rsid w:val="004E0B31"/>
    <w:rsid w:val="004F0A04"/>
    <w:rsid w:val="004F2B3A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24EE7"/>
    <w:rsid w:val="00632C99"/>
    <w:rsid w:val="0064247C"/>
    <w:rsid w:val="006435AD"/>
    <w:rsid w:val="006470C8"/>
    <w:rsid w:val="00651175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08CA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07DF"/>
    <w:rsid w:val="00712C3D"/>
    <w:rsid w:val="007142DB"/>
    <w:rsid w:val="00724A46"/>
    <w:rsid w:val="00725B17"/>
    <w:rsid w:val="0073102A"/>
    <w:rsid w:val="00731EB0"/>
    <w:rsid w:val="00732BCE"/>
    <w:rsid w:val="00733874"/>
    <w:rsid w:val="00734B6D"/>
    <w:rsid w:val="00734FA7"/>
    <w:rsid w:val="007440DF"/>
    <w:rsid w:val="00755FA8"/>
    <w:rsid w:val="00763B1A"/>
    <w:rsid w:val="00763C42"/>
    <w:rsid w:val="007666C4"/>
    <w:rsid w:val="0077015F"/>
    <w:rsid w:val="007715E2"/>
    <w:rsid w:val="00786751"/>
    <w:rsid w:val="007A21E9"/>
    <w:rsid w:val="007A4F3D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2F3E"/>
    <w:rsid w:val="008034DC"/>
    <w:rsid w:val="00805BBF"/>
    <w:rsid w:val="00810A7B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A68"/>
    <w:rsid w:val="008E1997"/>
    <w:rsid w:val="008E5927"/>
    <w:rsid w:val="008F1921"/>
    <w:rsid w:val="008F56C3"/>
    <w:rsid w:val="008F66FB"/>
    <w:rsid w:val="00903DC4"/>
    <w:rsid w:val="00903E63"/>
    <w:rsid w:val="00907ECF"/>
    <w:rsid w:val="00913A08"/>
    <w:rsid w:val="00914466"/>
    <w:rsid w:val="009145B9"/>
    <w:rsid w:val="00915BE1"/>
    <w:rsid w:val="009171DE"/>
    <w:rsid w:val="00922DD7"/>
    <w:rsid w:val="00930B4F"/>
    <w:rsid w:val="009377EF"/>
    <w:rsid w:val="00943532"/>
    <w:rsid w:val="00944911"/>
    <w:rsid w:val="00953BF9"/>
    <w:rsid w:val="009646FA"/>
    <w:rsid w:val="0098052E"/>
    <w:rsid w:val="009940D3"/>
    <w:rsid w:val="009972F3"/>
    <w:rsid w:val="009A2ECC"/>
    <w:rsid w:val="009B582C"/>
    <w:rsid w:val="009C0FB6"/>
    <w:rsid w:val="009D2C5A"/>
    <w:rsid w:val="009D5D53"/>
    <w:rsid w:val="009D6BE5"/>
    <w:rsid w:val="009D6F26"/>
    <w:rsid w:val="009E1AD7"/>
    <w:rsid w:val="009E1BD9"/>
    <w:rsid w:val="009F10B6"/>
    <w:rsid w:val="009F165A"/>
    <w:rsid w:val="00A010D3"/>
    <w:rsid w:val="00A04D08"/>
    <w:rsid w:val="00A12FC9"/>
    <w:rsid w:val="00A1409B"/>
    <w:rsid w:val="00A16BD0"/>
    <w:rsid w:val="00A454BF"/>
    <w:rsid w:val="00A45EE7"/>
    <w:rsid w:val="00A60CCB"/>
    <w:rsid w:val="00A632C0"/>
    <w:rsid w:val="00A6562C"/>
    <w:rsid w:val="00A678B4"/>
    <w:rsid w:val="00A720BB"/>
    <w:rsid w:val="00A778CF"/>
    <w:rsid w:val="00A86C34"/>
    <w:rsid w:val="00A97ECA"/>
    <w:rsid w:val="00AA2ABB"/>
    <w:rsid w:val="00AA449E"/>
    <w:rsid w:val="00AA72C9"/>
    <w:rsid w:val="00AB1105"/>
    <w:rsid w:val="00AB1213"/>
    <w:rsid w:val="00AB1FA2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605C"/>
    <w:rsid w:val="00B340DF"/>
    <w:rsid w:val="00B51A2E"/>
    <w:rsid w:val="00B52C93"/>
    <w:rsid w:val="00B72623"/>
    <w:rsid w:val="00B75585"/>
    <w:rsid w:val="00B76980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0283"/>
    <w:rsid w:val="00CA41B5"/>
    <w:rsid w:val="00CA6F3F"/>
    <w:rsid w:val="00CB1792"/>
    <w:rsid w:val="00CB1A53"/>
    <w:rsid w:val="00CC0505"/>
    <w:rsid w:val="00CC6A16"/>
    <w:rsid w:val="00CD432D"/>
    <w:rsid w:val="00CD6C94"/>
    <w:rsid w:val="00CD7DA7"/>
    <w:rsid w:val="00D0096F"/>
    <w:rsid w:val="00D0387E"/>
    <w:rsid w:val="00D1497A"/>
    <w:rsid w:val="00D204A5"/>
    <w:rsid w:val="00D234E4"/>
    <w:rsid w:val="00D26188"/>
    <w:rsid w:val="00D268D9"/>
    <w:rsid w:val="00D305AF"/>
    <w:rsid w:val="00D30A7B"/>
    <w:rsid w:val="00D3301F"/>
    <w:rsid w:val="00D3307B"/>
    <w:rsid w:val="00D4047E"/>
    <w:rsid w:val="00D567F3"/>
    <w:rsid w:val="00D63681"/>
    <w:rsid w:val="00D72D9A"/>
    <w:rsid w:val="00D749F0"/>
    <w:rsid w:val="00D85494"/>
    <w:rsid w:val="00D86917"/>
    <w:rsid w:val="00D87056"/>
    <w:rsid w:val="00D90BE7"/>
    <w:rsid w:val="00D95DC1"/>
    <w:rsid w:val="00D96649"/>
    <w:rsid w:val="00DA0205"/>
    <w:rsid w:val="00DB1F69"/>
    <w:rsid w:val="00DC4621"/>
    <w:rsid w:val="00DD2199"/>
    <w:rsid w:val="00DD4B44"/>
    <w:rsid w:val="00DE5DE0"/>
    <w:rsid w:val="00DF17B6"/>
    <w:rsid w:val="00DF3A12"/>
    <w:rsid w:val="00DF6BE5"/>
    <w:rsid w:val="00E0646F"/>
    <w:rsid w:val="00E21837"/>
    <w:rsid w:val="00E26CE0"/>
    <w:rsid w:val="00E3205F"/>
    <w:rsid w:val="00E36B76"/>
    <w:rsid w:val="00E405D8"/>
    <w:rsid w:val="00E64986"/>
    <w:rsid w:val="00E66059"/>
    <w:rsid w:val="00E67F5E"/>
    <w:rsid w:val="00E7672B"/>
    <w:rsid w:val="00E824B6"/>
    <w:rsid w:val="00E83674"/>
    <w:rsid w:val="00E837C3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7440"/>
    <w:rsid w:val="00F005CC"/>
    <w:rsid w:val="00F04669"/>
    <w:rsid w:val="00F04E6A"/>
    <w:rsid w:val="00F07066"/>
    <w:rsid w:val="00F10116"/>
    <w:rsid w:val="00F140A3"/>
    <w:rsid w:val="00F14DB7"/>
    <w:rsid w:val="00F16977"/>
    <w:rsid w:val="00F171BF"/>
    <w:rsid w:val="00F241F5"/>
    <w:rsid w:val="00F26D29"/>
    <w:rsid w:val="00F31C3D"/>
    <w:rsid w:val="00F34299"/>
    <w:rsid w:val="00F44576"/>
    <w:rsid w:val="00F46B88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7260"/>
    <w:rsid w:val="00FA1BB4"/>
    <w:rsid w:val="00FA577F"/>
    <w:rsid w:val="00FB03B1"/>
    <w:rsid w:val="00FB24D7"/>
    <w:rsid w:val="00FB462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7B6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422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3</cp:revision>
  <cp:lastPrinted>2020-06-08T15:10:00Z</cp:lastPrinted>
  <dcterms:created xsi:type="dcterms:W3CDTF">2020-12-14T17:32:00Z</dcterms:created>
  <dcterms:modified xsi:type="dcterms:W3CDTF">2020-12-14T17:39:00Z</dcterms:modified>
</cp:coreProperties>
</file>