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288E" w:rsidP="00A3288E" w14:paraId="568DDE5A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A3288E" w:rsidP="00A3288E" w14:paraId="1B980800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A3288E" w:rsidP="00A3288E" w14:paraId="3277B1A8" w14:textId="37EFFDB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Rua Pedro </w:t>
      </w:r>
      <w:r>
        <w:rPr>
          <w:sz w:val="24"/>
        </w:rPr>
        <w:t>Zacarchenco</w:t>
      </w:r>
      <w:r>
        <w:rPr>
          <w:sz w:val="24"/>
        </w:rPr>
        <w:t>, altura do número 121, no bairro Jardim Planalto do Sol</w:t>
      </w:r>
      <w:r>
        <w:rPr>
          <w:sz w:val="24"/>
        </w:rPr>
        <w:t>, CEP: 13171-300.</w:t>
      </w:r>
      <w:bookmarkStart w:id="0" w:name="_GoBack"/>
      <w:bookmarkEnd w:id="0"/>
    </w:p>
    <w:p w:rsidR="00A3288E" w:rsidP="00A3288E" w14:paraId="34E742B6" w14:textId="77777777">
      <w:pPr>
        <w:spacing w:line="360" w:lineRule="auto"/>
        <w:ind w:firstLine="1134"/>
        <w:jc w:val="both"/>
        <w:rPr>
          <w:sz w:val="24"/>
        </w:rPr>
      </w:pPr>
    </w:p>
    <w:p w:rsidR="00A3288E" w:rsidP="00A3288E" w14:paraId="26F7214D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A3288E" w:rsidP="00A3288E" w14:paraId="71C55100" w14:textId="77777777">
      <w:pPr>
        <w:spacing w:line="276" w:lineRule="auto"/>
        <w:jc w:val="center"/>
        <w:rPr>
          <w:sz w:val="24"/>
        </w:rPr>
      </w:pPr>
    </w:p>
    <w:p w:rsidR="00A3288E" w:rsidP="00A3288E" w14:paraId="39C15886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A3288E" w:rsidP="00A3288E" w14:paraId="496DD955" w14:textId="77777777">
      <w:pPr>
        <w:spacing w:line="276" w:lineRule="auto"/>
        <w:jc w:val="center"/>
        <w:rPr>
          <w:sz w:val="24"/>
        </w:rPr>
      </w:pPr>
    </w:p>
    <w:p w:rsidR="00A3288E" w:rsidP="00A3288E" w14:paraId="163764C1" w14:textId="77777777">
      <w:pPr>
        <w:spacing w:line="276" w:lineRule="auto"/>
        <w:jc w:val="center"/>
        <w:rPr>
          <w:sz w:val="24"/>
        </w:rPr>
      </w:pPr>
    </w:p>
    <w:p w:rsidR="00A3288E" w:rsidP="00A3288E" w14:paraId="6620EF8A" w14:textId="77777777">
      <w:pPr>
        <w:spacing w:line="276" w:lineRule="auto"/>
        <w:jc w:val="center"/>
        <w:rPr>
          <w:sz w:val="24"/>
        </w:rPr>
      </w:pPr>
    </w:p>
    <w:p w:rsidR="00A3288E" w:rsidP="00A3288E" w14:paraId="1892808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3288E" w:rsidP="00A3288E" w14:paraId="4758F35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A3288E" w:rsidP="00A3288E" w14:paraId="3A7C0A9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1228DE" w:rsidRPr="00A3790D" w:rsidP="001228DE" w14:paraId="3AA81190" w14:textId="77777777">
      <w:pPr>
        <w:spacing w:line="276" w:lineRule="auto"/>
        <w:jc w:val="center"/>
        <w:rPr>
          <w:sz w:val="28"/>
        </w:rPr>
      </w:pP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8DE"/>
    <w:rsid w:val="00122BB1"/>
    <w:rsid w:val="001234C7"/>
    <w:rsid w:val="001271C0"/>
    <w:rsid w:val="00142235"/>
    <w:rsid w:val="00146F5E"/>
    <w:rsid w:val="00156D40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C7CE8"/>
    <w:rsid w:val="003D397E"/>
    <w:rsid w:val="003D4956"/>
    <w:rsid w:val="003D6F30"/>
    <w:rsid w:val="003F1125"/>
    <w:rsid w:val="00401CEF"/>
    <w:rsid w:val="0041220C"/>
    <w:rsid w:val="00413E0E"/>
    <w:rsid w:val="004172B1"/>
    <w:rsid w:val="00420DE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54D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88E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1C29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88E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2020-12-15T12:49:00Z</dcterms:created>
  <dcterms:modified xsi:type="dcterms:W3CDTF">2020-12-15T12:49:00Z</dcterms:modified>
</cp:coreProperties>
</file>