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618B7" w:rsidRPr="00A52EAE" w:rsidP="009618B7" w14:paraId="21039E52"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9618B7" w:rsidP="009618B7" w14:paraId="22DD678A" w14:textId="77777777">
      <w:pPr>
        <w:pStyle w:val="NormalWeb"/>
        <w:shd w:val="clear" w:color="auto" w:fill="FFFFFF"/>
        <w:spacing w:before="60" w:beforeAutospacing="0" w:after="0" w:afterAutospacing="0"/>
        <w:ind w:left="3540"/>
        <w:jc w:val="both"/>
        <w:rPr>
          <w:rFonts w:ascii="Arial" w:hAnsi="Arial" w:cs="Arial"/>
          <w:spacing w:val="2"/>
        </w:rPr>
      </w:pPr>
    </w:p>
    <w:p w:rsidR="009618B7" w:rsidP="009618B7" w14:paraId="22D9D201"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7C24AD" w:rsidP="009618B7" w14:paraId="195A4509" w14:textId="02589E23">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a </w:t>
      </w:r>
      <w:r w:rsidR="001346C0">
        <w:rPr>
          <w:rFonts w:ascii="Arial" w:hAnsi="Arial" w:cs="Arial"/>
          <w:b/>
          <w:bCs/>
          <w:spacing w:val="2"/>
        </w:rPr>
        <w:t xml:space="preserve">Avenida </w:t>
      </w:r>
      <w:r w:rsidR="004E360B">
        <w:rPr>
          <w:rFonts w:ascii="Arial" w:hAnsi="Arial" w:cs="Arial"/>
          <w:b/>
          <w:bCs/>
          <w:spacing w:val="2"/>
        </w:rPr>
        <w:t>03</w:t>
      </w:r>
      <w:r w:rsidRPr="007C24AD">
        <w:rPr>
          <w:rFonts w:ascii="Arial" w:hAnsi="Arial" w:cs="Arial"/>
          <w:b/>
          <w:bCs/>
          <w:spacing w:val="2"/>
        </w:rPr>
        <w:t xml:space="preserve"> do Residencial Vila Soma de “</w:t>
      </w:r>
      <w:r w:rsidR="001346C0">
        <w:rPr>
          <w:rFonts w:ascii="Arial" w:hAnsi="Arial" w:cs="Arial"/>
          <w:b/>
          <w:bCs/>
          <w:spacing w:val="2"/>
        </w:rPr>
        <w:t xml:space="preserve">Avenida </w:t>
      </w:r>
      <w:r w:rsidR="004E360B">
        <w:rPr>
          <w:rFonts w:ascii="Arial" w:hAnsi="Arial" w:cs="Arial"/>
          <w:b/>
          <w:bCs/>
          <w:spacing w:val="2"/>
        </w:rPr>
        <w:t>Aviação</w:t>
      </w:r>
      <w:r w:rsidRPr="007C24AD">
        <w:rPr>
          <w:rFonts w:ascii="Arial" w:hAnsi="Arial" w:cs="Arial"/>
          <w:b/>
          <w:bCs/>
          <w:spacing w:val="2"/>
        </w:rPr>
        <w:t>”.</w:t>
      </w:r>
    </w:p>
    <w:p w:rsidR="009618B7" w:rsidRPr="000F42BF" w:rsidP="009618B7" w14:paraId="3717277D"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0F42BF" w:rsidP="009618B7" w14:paraId="0E52A940"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9618B7" w:rsidRPr="000F42BF" w:rsidP="009618B7" w14:paraId="1433B0A1" w14:textId="77777777">
      <w:pPr>
        <w:pStyle w:val="NormalWeb"/>
        <w:shd w:val="clear" w:color="auto" w:fill="FFFFFF"/>
        <w:spacing w:before="60" w:beforeAutospacing="0" w:after="0" w:afterAutospacing="0"/>
        <w:jc w:val="both"/>
        <w:rPr>
          <w:rFonts w:ascii="Arial" w:hAnsi="Arial" w:cs="Arial"/>
          <w:spacing w:val="2"/>
        </w:rPr>
      </w:pPr>
    </w:p>
    <w:p w:rsidR="009618B7" w:rsidP="009618B7" w14:paraId="1E0BC2B1"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9618B7" w:rsidP="009618B7" w14:paraId="4438CE9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618B7" w:rsidRPr="000F42BF" w:rsidP="009618B7" w14:paraId="525ABCAA"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p w:rsidR="009618B7" w:rsidP="009618B7" w14:paraId="7E04B3F9" w14:textId="77777777">
      <w:pPr>
        <w:ind w:firstLine="708"/>
        <w:jc w:val="both"/>
        <w:rPr>
          <w:rFonts w:ascii="Arial" w:eastAsia="Times New Roman" w:hAnsi="Arial" w:cs="Arial"/>
          <w:spacing w:val="2"/>
          <w:sz w:val="24"/>
          <w:szCs w:val="24"/>
          <w:lang w:eastAsia="pt-BR"/>
        </w:rPr>
      </w:pPr>
    </w:p>
    <w:p w:rsidR="009618B7" w:rsidRPr="002516A9" w:rsidP="009618B7" w14:paraId="15795F15" w14:textId="7C62BA8F">
      <w:pPr>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w:t>
      </w:r>
      <w:r w:rsidR="001346C0">
        <w:rPr>
          <w:rFonts w:ascii="Arial" w:eastAsia="Times New Roman" w:hAnsi="Arial" w:cs="Arial"/>
          <w:spacing w:val="2"/>
          <w:sz w:val="24"/>
          <w:szCs w:val="24"/>
          <w:lang w:eastAsia="pt-BR"/>
        </w:rPr>
        <w:t>Avenida</w:t>
      </w:r>
      <w:r>
        <w:rPr>
          <w:rFonts w:ascii="Arial" w:eastAsia="Times New Roman" w:hAnsi="Arial" w:cs="Arial"/>
          <w:spacing w:val="2"/>
          <w:sz w:val="24"/>
          <w:szCs w:val="24"/>
          <w:lang w:eastAsia="pt-BR"/>
        </w:rPr>
        <w:t xml:space="preserve"> </w:t>
      </w:r>
      <w:r w:rsidR="002516A9">
        <w:rPr>
          <w:rFonts w:ascii="Arial" w:eastAsia="Times New Roman" w:hAnsi="Arial" w:cs="Arial"/>
          <w:spacing w:val="2"/>
          <w:sz w:val="24"/>
          <w:szCs w:val="24"/>
          <w:lang w:eastAsia="pt-BR"/>
        </w:rPr>
        <w:t>0</w:t>
      </w:r>
      <w:r w:rsidR="006855D0">
        <w:rPr>
          <w:rFonts w:ascii="Arial" w:eastAsia="Times New Roman" w:hAnsi="Arial" w:cs="Arial"/>
          <w:spacing w:val="2"/>
          <w:sz w:val="24"/>
          <w:szCs w:val="24"/>
          <w:lang w:eastAsia="pt-BR"/>
        </w:rPr>
        <w:t>3</w:t>
      </w:r>
      <w:r>
        <w:rPr>
          <w:rFonts w:ascii="Arial" w:eastAsia="Times New Roman" w:hAnsi="Arial" w:cs="Arial"/>
          <w:spacing w:val="2"/>
          <w:sz w:val="24"/>
          <w:szCs w:val="24"/>
          <w:lang w:eastAsia="pt-BR"/>
        </w:rPr>
        <w:t xml:space="preserve"> do Residencial Vila Soma, de </w:t>
      </w:r>
      <w:r w:rsidRPr="002516A9">
        <w:rPr>
          <w:rFonts w:ascii="Arial" w:eastAsia="Times New Roman" w:hAnsi="Arial" w:cs="Arial"/>
          <w:b/>
          <w:bCs/>
          <w:spacing w:val="2"/>
          <w:sz w:val="24"/>
          <w:szCs w:val="24"/>
          <w:lang w:eastAsia="pt-BR"/>
        </w:rPr>
        <w:t>“</w:t>
      </w:r>
      <w:r w:rsidR="001346C0">
        <w:rPr>
          <w:rFonts w:ascii="Arial" w:hAnsi="Arial" w:cs="Arial"/>
          <w:b/>
          <w:bCs/>
          <w:spacing w:val="2"/>
          <w:sz w:val="24"/>
          <w:szCs w:val="24"/>
        </w:rPr>
        <w:t xml:space="preserve">Avenida </w:t>
      </w:r>
      <w:r w:rsidR="004E360B">
        <w:rPr>
          <w:rFonts w:ascii="Arial" w:hAnsi="Arial" w:cs="Arial"/>
          <w:b/>
          <w:bCs/>
          <w:spacing w:val="2"/>
          <w:sz w:val="24"/>
          <w:szCs w:val="24"/>
        </w:rPr>
        <w:t>Aviação</w:t>
      </w:r>
      <w:r w:rsidRPr="002516A9">
        <w:rPr>
          <w:rFonts w:ascii="Arial" w:eastAsia="Times New Roman" w:hAnsi="Arial" w:cs="Arial"/>
          <w:b/>
          <w:bCs/>
          <w:spacing w:val="2"/>
          <w:sz w:val="24"/>
          <w:szCs w:val="24"/>
          <w:lang w:eastAsia="pt-BR"/>
        </w:rPr>
        <w:t>”.</w:t>
      </w:r>
    </w:p>
    <w:p w:rsidR="009618B7" w:rsidP="009618B7" w14:paraId="6C415369" w14:textId="0F78F54B">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 xml:space="preserve">A </w:t>
      </w:r>
      <w:r w:rsidR="001346C0">
        <w:rPr>
          <w:rFonts w:ascii="Arial" w:eastAsia="Times New Roman" w:hAnsi="Arial" w:cs="Arial"/>
          <w:spacing w:val="2"/>
          <w:sz w:val="24"/>
          <w:szCs w:val="24"/>
          <w:lang w:eastAsia="pt-BR"/>
        </w:rPr>
        <w:t>Avenida</w:t>
      </w:r>
      <w:r>
        <w:rPr>
          <w:rFonts w:ascii="Arial" w:eastAsia="Times New Roman" w:hAnsi="Arial" w:cs="Arial"/>
          <w:spacing w:val="2"/>
          <w:sz w:val="24"/>
          <w:szCs w:val="24"/>
          <w:lang w:eastAsia="pt-BR"/>
        </w:rPr>
        <w:t xml:space="preserve"> ora denominada tem início na “Avenida 0</w:t>
      </w:r>
      <w:r w:rsidR="004E360B">
        <w:rPr>
          <w:rFonts w:ascii="Arial" w:eastAsia="Times New Roman" w:hAnsi="Arial" w:cs="Arial"/>
          <w:spacing w:val="2"/>
          <w:sz w:val="24"/>
          <w:szCs w:val="24"/>
          <w:lang w:eastAsia="pt-BR"/>
        </w:rPr>
        <w:t>5</w:t>
      </w:r>
      <w:r>
        <w:rPr>
          <w:rFonts w:ascii="Arial" w:eastAsia="Times New Roman" w:hAnsi="Arial" w:cs="Arial"/>
          <w:spacing w:val="2"/>
          <w:sz w:val="24"/>
          <w:szCs w:val="24"/>
          <w:lang w:eastAsia="pt-BR"/>
        </w:rPr>
        <w:t xml:space="preserve">” do Residencial Vila Soma, e término </w:t>
      </w:r>
      <w:r w:rsidR="001346C0">
        <w:rPr>
          <w:rFonts w:ascii="Arial" w:eastAsia="Times New Roman" w:hAnsi="Arial" w:cs="Arial"/>
          <w:spacing w:val="2"/>
          <w:sz w:val="24"/>
          <w:szCs w:val="24"/>
          <w:lang w:eastAsia="pt-BR"/>
        </w:rPr>
        <w:t>na “Rua 2</w:t>
      </w:r>
      <w:r w:rsidR="004E360B">
        <w:rPr>
          <w:rFonts w:ascii="Arial" w:eastAsia="Times New Roman" w:hAnsi="Arial" w:cs="Arial"/>
          <w:spacing w:val="2"/>
          <w:sz w:val="24"/>
          <w:szCs w:val="24"/>
          <w:lang w:eastAsia="pt-BR"/>
        </w:rPr>
        <w:t>8</w:t>
      </w:r>
      <w:r w:rsidR="001346C0">
        <w:rPr>
          <w:rFonts w:ascii="Arial" w:eastAsia="Times New Roman" w:hAnsi="Arial" w:cs="Arial"/>
          <w:spacing w:val="2"/>
          <w:sz w:val="24"/>
          <w:szCs w:val="24"/>
          <w:lang w:eastAsia="pt-BR"/>
        </w:rPr>
        <w:t>”</w:t>
      </w:r>
      <w:r>
        <w:rPr>
          <w:rFonts w:ascii="Arial" w:eastAsia="Times New Roman" w:hAnsi="Arial" w:cs="Arial"/>
          <w:spacing w:val="2"/>
          <w:sz w:val="24"/>
          <w:szCs w:val="24"/>
          <w:lang w:eastAsia="pt-BR"/>
        </w:rPr>
        <w:t xml:space="preserve"> do mesmo bairro.</w:t>
      </w:r>
    </w:p>
    <w:p w:rsidR="009618B7" w:rsidP="009618B7" w14:paraId="2129D87C" w14:textId="77777777">
      <w:pPr>
        <w:ind w:firstLine="708"/>
        <w:jc w:val="both"/>
        <w:rPr>
          <w:rFonts w:ascii="Arial" w:eastAsia="Times New Roman" w:hAnsi="Arial" w:cs="Arial"/>
          <w:spacing w:val="2"/>
          <w:sz w:val="24"/>
          <w:szCs w:val="24"/>
          <w:lang w:eastAsia="pt-BR"/>
        </w:rPr>
      </w:pPr>
    </w:p>
    <w:p w:rsidR="009618B7" w:rsidP="009618B7" w14:paraId="5D62D1E8"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9618B7" w:rsidP="009618B7" w14:paraId="331B8859" w14:textId="77777777">
      <w:pPr>
        <w:ind w:left="708" w:firstLine="708"/>
        <w:jc w:val="both"/>
        <w:rPr>
          <w:rFonts w:ascii="Arial" w:eastAsia="Times New Roman" w:hAnsi="Arial" w:cs="Arial"/>
          <w:sz w:val="24"/>
          <w:szCs w:val="24"/>
          <w:lang w:eastAsia="pt-BR"/>
        </w:rPr>
      </w:pPr>
    </w:p>
    <w:p w:rsidR="009618B7" w:rsidP="009618B7" w14:paraId="424A9AB8"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618B7" w:rsidP="009618B7" w14:paraId="431E5D42" w14:textId="77777777">
      <w:pPr>
        <w:ind w:left="708" w:firstLine="708"/>
        <w:jc w:val="both"/>
        <w:rPr>
          <w:rFonts w:ascii="Arial" w:eastAsia="Times New Roman" w:hAnsi="Arial" w:cs="Arial"/>
          <w:sz w:val="24"/>
          <w:szCs w:val="24"/>
          <w:lang w:eastAsia="pt-BR"/>
        </w:rPr>
      </w:pPr>
    </w:p>
    <w:p w:rsidR="009618B7" w:rsidP="009618B7" w14:paraId="7EEC93B3"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54EB3B5A"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5F50D950"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3BADC84D"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14E9FD94" w14:textId="77777777">
      <w:pPr>
        <w:pStyle w:val="NormalWeb"/>
        <w:shd w:val="clear" w:color="auto" w:fill="FFFFFF"/>
        <w:spacing w:before="60" w:beforeAutospacing="0" w:after="0" w:afterAutospacing="0"/>
        <w:jc w:val="both"/>
        <w:rPr>
          <w:rFonts w:ascii="Arial" w:hAnsi="Arial" w:cs="Arial"/>
          <w:b/>
          <w:spacing w:val="2"/>
        </w:rPr>
      </w:pPr>
    </w:p>
    <w:p w:rsidR="009618B7" w:rsidRPr="00D87AEB" w:rsidP="009618B7" w14:paraId="6FB1D4CE"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bookmarkStart w:id="0" w:name="_Hlk9259198"/>
    </w:p>
    <w:p w:rsidR="009618B7" w:rsidRPr="005165C7" w:rsidP="009618B7" w14:paraId="143DCBF7"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9618B7" w:rsidP="009618B7" w14:paraId="21C67037" w14:textId="1C39304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336338" w:rsidP="009618B7" w14:paraId="58FCDFBD" w14:textId="646C0EB4">
      <w:pPr>
        <w:pStyle w:val="NormalWeb"/>
        <w:shd w:val="clear" w:color="auto" w:fill="FFFFFF"/>
        <w:spacing w:before="60" w:beforeAutospacing="0" w:after="0" w:afterAutospacing="0"/>
        <w:jc w:val="center"/>
        <w:rPr>
          <w:rFonts w:ascii="Arial" w:hAnsi="Arial" w:cs="Arial"/>
          <w:bCs/>
          <w:spacing w:val="2"/>
          <w:sz w:val="22"/>
          <w:szCs w:val="22"/>
        </w:rPr>
      </w:pPr>
    </w:p>
    <w:p w:rsidR="00336338" w:rsidP="009618B7" w14:paraId="207CF0E0" w14:textId="46F21FB5">
      <w:pPr>
        <w:pStyle w:val="NormalWeb"/>
        <w:shd w:val="clear" w:color="auto" w:fill="FFFFFF"/>
        <w:spacing w:before="60" w:beforeAutospacing="0" w:after="0" w:afterAutospacing="0"/>
        <w:jc w:val="center"/>
        <w:rPr>
          <w:rFonts w:ascii="Arial" w:hAnsi="Arial" w:cs="Arial"/>
          <w:bCs/>
          <w:spacing w:val="2"/>
          <w:sz w:val="22"/>
          <w:szCs w:val="22"/>
        </w:rPr>
      </w:pPr>
    </w:p>
    <w:p w:rsidR="00336338" w:rsidP="009618B7" w14:paraId="51B73387" w14:textId="147D08A0">
      <w:pPr>
        <w:pStyle w:val="NormalWeb"/>
        <w:shd w:val="clear" w:color="auto" w:fill="FFFFFF"/>
        <w:spacing w:before="60" w:beforeAutospacing="0" w:after="0" w:afterAutospacing="0"/>
        <w:jc w:val="center"/>
        <w:rPr>
          <w:rFonts w:ascii="Arial" w:hAnsi="Arial" w:cs="Arial"/>
          <w:bCs/>
          <w:spacing w:val="2"/>
          <w:sz w:val="22"/>
          <w:szCs w:val="22"/>
        </w:rPr>
      </w:pPr>
    </w:p>
    <w:p w:rsidR="00D815F5" w:rsidP="009618B7" w14:paraId="1BC09EBF" w14:textId="6E1CB058">
      <w:pPr>
        <w:pStyle w:val="NormalWeb"/>
        <w:shd w:val="clear" w:color="auto" w:fill="FFFFFF"/>
        <w:spacing w:before="60" w:beforeAutospacing="0" w:after="0" w:afterAutospacing="0"/>
        <w:jc w:val="center"/>
        <w:rPr>
          <w:rFonts w:ascii="Arial" w:hAnsi="Arial" w:cs="Arial"/>
          <w:bCs/>
          <w:spacing w:val="2"/>
          <w:sz w:val="22"/>
          <w:szCs w:val="22"/>
        </w:rPr>
      </w:pPr>
    </w:p>
    <w:p w:rsidR="00D815F5" w:rsidRPr="00541283" w:rsidP="00D815F5" w14:paraId="403E6BF4" w14:textId="77777777">
      <w:pPr>
        <w:jc w:val="center"/>
        <w:rPr>
          <w:rFonts w:ascii="Arial" w:hAnsi="Arial" w:cs="Arial"/>
          <w:b/>
          <w:bCs/>
          <w:sz w:val="24"/>
          <w:szCs w:val="24"/>
        </w:rPr>
      </w:pPr>
      <w:r w:rsidRPr="00541283">
        <w:rPr>
          <w:rFonts w:ascii="Arial" w:hAnsi="Arial" w:cs="Arial"/>
          <w:b/>
          <w:bCs/>
          <w:sz w:val="24"/>
          <w:szCs w:val="24"/>
        </w:rPr>
        <w:t>JUSTIFICATIVA</w:t>
      </w:r>
    </w:p>
    <w:p w:rsidR="00D815F5" w:rsidRPr="00541283" w:rsidP="00D815F5" w14:paraId="35C04C8D" w14:textId="77777777">
      <w:pPr>
        <w:jc w:val="center"/>
        <w:rPr>
          <w:rFonts w:ascii="Arial" w:hAnsi="Arial" w:cs="Arial"/>
          <w:b/>
          <w:bCs/>
          <w:sz w:val="24"/>
          <w:szCs w:val="24"/>
        </w:rPr>
      </w:pPr>
    </w:p>
    <w:p w:rsidR="00D815F5" w:rsidRPr="00541283" w:rsidP="00D815F5" w14:paraId="2D45A00E" w14:textId="77777777">
      <w:pPr>
        <w:spacing w:line="360" w:lineRule="auto"/>
        <w:ind w:firstLine="1134"/>
        <w:jc w:val="both"/>
        <w:rPr>
          <w:rFonts w:ascii="Arial" w:hAnsi="Arial" w:cs="Arial"/>
          <w:sz w:val="24"/>
          <w:szCs w:val="24"/>
        </w:rPr>
      </w:pPr>
      <w:r w:rsidRPr="00541283">
        <w:rPr>
          <w:rFonts w:ascii="Arial" w:hAnsi="Arial" w:cs="Arial"/>
          <w:sz w:val="24"/>
          <w:szCs w:val="24"/>
        </w:rPr>
        <w:t xml:space="preserve">Tenho a honra e a satisfação de submeter a esta egrégia Casa Legislativa o presente Projeto de Lei que denomina a </w:t>
      </w:r>
      <w:r>
        <w:rPr>
          <w:rFonts w:ascii="Arial" w:hAnsi="Arial" w:cs="Arial"/>
          <w:sz w:val="24"/>
          <w:szCs w:val="24"/>
        </w:rPr>
        <w:t xml:space="preserve">Avenida </w:t>
      </w:r>
      <w:r w:rsidRPr="00541283">
        <w:rPr>
          <w:rFonts w:ascii="Arial" w:hAnsi="Arial" w:cs="Arial"/>
          <w:sz w:val="24"/>
          <w:szCs w:val="24"/>
        </w:rPr>
        <w:t>0</w:t>
      </w:r>
      <w:r>
        <w:rPr>
          <w:rFonts w:ascii="Arial" w:hAnsi="Arial" w:cs="Arial"/>
          <w:sz w:val="24"/>
          <w:szCs w:val="24"/>
        </w:rPr>
        <w:t>3</w:t>
      </w:r>
      <w:r w:rsidRPr="00541283">
        <w:rPr>
          <w:rFonts w:ascii="Arial" w:hAnsi="Arial" w:cs="Arial"/>
          <w:sz w:val="24"/>
          <w:szCs w:val="24"/>
        </w:rPr>
        <w:t xml:space="preserve"> do Residencial Vila Soma de </w:t>
      </w:r>
      <w:r w:rsidRPr="00612641">
        <w:rPr>
          <w:rFonts w:ascii="Arial" w:hAnsi="Arial" w:cs="Arial"/>
          <w:b/>
          <w:bCs/>
          <w:sz w:val="24"/>
          <w:szCs w:val="24"/>
        </w:rPr>
        <w:t xml:space="preserve">Avenida </w:t>
      </w:r>
      <w:r>
        <w:rPr>
          <w:rFonts w:ascii="Arial" w:hAnsi="Arial" w:cs="Arial"/>
          <w:b/>
          <w:bCs/>
          <w:sz w:val="24"/>
          <w:szCs w:val="24"/>
        </w:rPr>
        <w:t>Aviação.</w:t>
      </w:r>
    </w:p>
    <w:p w:rsidR="00D815F5" w:rsidRPr="00541283" w:rsidP="00D815F5" w14:paraId="631A02F7" w14:textId="77777777">
      <w:pPr>
        <w:spacing w:line="360" w:lineRule="auto"/>
        <w:ind w:firstLine="1134"/>
        <w:jc w:val="both"/>
        <w:rPr>
          <w:rFonts w:ascii="Arial" w:hAnsi="Arial" w:cs="Arial"/>
          <w:sz w:val="24"/>
          <w:szCs w:val="24"/>
        </w:rPr>
      </w:pPr>
      <w:r w:rsidRPr="00541283">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D815F5" w:rsidP="00D815F5" w14:paraId="77F09B50" w14:textId="77777777">
      <w:pPr>
        <w:spacing w:line="360" w:lineRule="auto"/>
        <w:ind w:firstLine="1134"/>
        <w:jc w:val="both"/>
        <w:rPr>
          <w:rFonts w:ascii="Arial" w:hAnsi="Arial" w:cs="Arial"/>
          <w:sz w:val="24"/>
          <w:szCs w:val="24"/>
        </w:rPr>
      </w:pPr>
      <w:r w:rsidRPr="00541283">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541283">
        <w:rPr>
          <w:rFonts w:ascii="Arial" w:hAnsi="Arial" w:cs="Arial"/>
          <w:sz w:val="24"/>
          <w:szCs w:val="24"/>
        </w:rPr>
        <w:t>ncias dos próprios moradores.</w:t>
      </w:r>
    </w:p>
    <w:p w:rsidR="00D815F5" w:rsidP="00D815F5" w14:paraId="6483473E" w14:textId="77777777">
      <w:pPr>
        <w:spacing w:line="360" w:lineRule="auto"/>
        <w:ind w:firstLine="1134"/>
        <w:jc w:val="both"/>
        <w:rPr>
          <w:rFonts w:ascii="Arial" w:hAnsi="Arial" w:cs="Arial"/>
          <w:sz w:val="24"/>
          <w:szCs w:val="24"/>
        </w:rPr>
      </w:pPr>
      <w:r w:rsidRPr="00541283">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541283">
        <w:rPr>
          <w:rFonts w:ascii="Arial" w:hAnsi="Arial" w:cs="Arial"/>
          <w:sz w:val="24"/>
          <w:szCs w:val="24"/>
        </w:rPr>
        <w:t xml:space="preserve">13.465/2017, que dispõe sobre regularização fundiária urbana e rural no Brasil, definiu como </w:t>
      </w:r>
      <w:r>
        <w:rPr>
          <w:rFonts w:ascii="Arial" w:hAnsi="Arial" w:cs="Arial"/>
          <w:sz w:val="24"/>
          <w:szCs w:val="24"/>
        </w:rPr>
        <w:t xml:space="preserve">Avenida 03 </w:t>
      </w:r>
      <w:r w:rsidRPr="00541283">
        <w:rPr>
          <w:rFonts w:ascii="Arial" w:hAnsi="Arial" w:cs="Arial"/>
          <w:sz w:val="24"/>
          <w:szCs w:val="24"/>
        </w:rPr>
        <w:t xml:space="preserve">a referida via, objeto do presente Projeto de Lei, que foi denominada de </w:t>
      </w:r>
      <w:r w:rsidRPr="00623FEB">
        <w:rPr>
          <w:rFonts w:ascii="Arial" w:hAnsi="Arial" w:cs="Arial"/>
          <w:b/>
          <w:bCs/>
          <w:sz w:val="24"/>
          <w:szCs w:val="24"/>
        </w:rPr>
        <w:t>Avenida</w:t>
      </w:r>
      <w:r>
        <w:rPr>
          <w:rFonts w:ascii="Arial" w:hAnsi="Arial" w:cs="Arial"/>
          <w:sz w:val="24"/>
          <w:szCs w:val="24"/>
        </w:rPr>
        <w:t xml:space="preserve"> </w:t>
      </w:r>
      <w:r w:rsidRPr="000333B7">
        <w:rPr>
          <w:rFonts w:ascii="Arial" w:hAnsi="Arial" w:cs="Arial"/>
          <w:b/>
          <w:bCs/>
          <w:sz w:val="24"/>
          <w:szCs w:val="24"/>
        </w:rPr>
        <w:t>Aviação</w:t>
      </w:r>
      <w:r>
        <w:rPr>
          <w:rFonts w:ascii="Arial" w:hAnsi="Arial" w:cs="Arial"/>
          <w:sz w:val="24"/>
          <w:szCs w:val="24"/>
        </w:rPr>
        <w:t xml:space="preserve"> já que os moradores afirmam ter encontrado um avião de pequeno porte no local quando da ocu</w:t>
      </w:r>
      <w:r w:rsidRPr="00541283">
        <w:rPr>
          <w:rFonts w:ascii="Arial" w:hAnsi="Arial" w:cs="Arial"/>
          <w:sz w:val="24"/>
          <w:szCs w:val="24"/>
        </w:rPr>
        <w:t>p</w:t>
      </w:r>
      <w:r>
        <w:rPr>
          <w:rFonts w:ascii="Arial" w:hAnsi="Arial" w:cs="Arial"/>
          <w:sz w:val="24"/>
          <w:szCs w:val="24"/>
        </w:rPr>
        <w:t>ação do terreno. De acordo com eles, a rua era utilizada para pousos e decolagens de pequenas aeronaves nos anos de funcionamento da empresa que existia na área.</w:t>
      </w:r>
    </w:p>
    <w:p w:rsidR="00D815F5" w:rsidRPr="00541283" w:rsidP="00D815F5" w14:paraId="0E87EB98" w14:textId="60703376">
      <w:pPr>
        <w:spacing w:line="360" w:lineRule="auto"/>
        <w:ind w:firstLine="1134"/>
        <w:jc w:val="both"/>
        <w:rPr>
          <w:rFonts w:ascii="Arial" w:hAnsi="Arial" w:cs="Arial"/>
          <w:sz w:val="24"/>
          <w:szCs w:val="24"/>
        </w:rPr>
      </w:pPr>
      <w:r w:rsidRPr="00541283">
        <w:rPr>
          <w:rFonts w:ascii="Arial" w:hAnsi="Arial" w:cs="Arial"/>
          <w:sz w:val="24"/>
          <w:szCs w:val="24"/>
        </w:rPr>
        <w:t xml:space="preserve">Assim, com o objetivo de preservar a bonita história desta comunidade, símbolo da luta por moradia digna e definitiva no Brasil, e agora reconhecida como mais um bairro da cidade de Sumaré, este parlamentar submete à apreciação </w:t>
      </w:r>
      <w:r>
        <w:rPr>
          <w:rFonts w:ascii="Arial" w:hAnsi="Arial" w:cs="Arial"/>
          <w:sz w:val="24"/>
          <w:szCs w:val="24"/>
        </w:rPr>
        <w:t xml:space="preserve">desta Casa </w:t>
      </w:r>
      <w:r w:rsidRPr="00541283">
        <w:rPr>
          <w:rFonts w:ascii="Arial" w:hAnsi="Arial" w:cs="Arial"/>
          <w:sz w:val="24"/>
          <w:szCs w:val="24"/>
        </w:rPr>
        <w:t>e conta com o apoio dos nobres pares para a aprovação do presente Projeto de Lei.</w:t>
      </w:r>
    </w:p>
    <w:p w:rsidR="00D815F5" w:rsidP="00D815F5" w14:paraId="0F65DB59"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D815F5" w:rsidRPr="00541283" w:rsidP="00D815F5" w14:paraId="519C907D" w14:textId="77777777">
      <w:pPr>
        <w:spacing w:after="0" w:line="360" w:lineRule="auto"/>
        <w:jc w:val="center"/>
        <w:rPr>
          <w:rFonts w:ascii="Arial" w:hAnsi="Arial" w:cs="Arial"/>
          <w:sz w:val="24"/>
          <w:szCs w:val="24"/>
        </w:rPr>
      </w:pPr>
    </w:p>
    <w:p w:rsidR="00D815F5" w:rsidP="00D815F5" w14:paraId="3C534DED" w14:textId="77777777">
      <w:pPr>
        <w:spacing w:after="0" w:line="240" w:lineRule="auto"/>
        <w:jc w:val="center"/>
        <w:rPr>
          <w:rFonts w:ascii="Arial" w:hAnsi="Arial" w:cs="Arial"/>
          <w:b/>
          <w:bCs/>
          <w:sz w:val="26"/>
          <w:szCs w:val="26"/>
        </w:rPr>
      </w:pPr>
    </w:p>
    <w:p w:rsidR="00D815F5" w:rsidRPr="00541283" w:rsidP="00D815F5" w14:paraId="7E5FFD39" w14:textId="3DA69FF5">
      <w:pPr>
        <w:spacing w:after="0" w:line="240" w:lineRule="auto"/>
        <w:jc w:val="center"/>
        <w:rPr>
          <w:rFonts w:ascii="Arial" w:hAnsi="Arial" w:cs="Arial"/>
          <w:b/>
          <w:bCs/>
          <w:sz w:val="26"/>
          <w:szCs w:val="26"/>
        </w:rPr>
      </w:pPr>
      <w:r w:rsidRPr="00541283">
        <w:rPr>
          <w:rFonts w:ascii="Arial" w:hAnsi="Arial" w:cs="Arial"/>
          <w:b/>
          <w:bCs/>
          <w:sz w:val="26"/>
          <w:szCs w:val="26"/>
        </w:rPr>
        <w:t>WILLIAN SOUZA</w:t>
      </w:r>
    </w:p>
    <w:p w:rsidR="00D815F5" w:rsidRPr="00D815F5" w:rsidP="00D815F5" w14:paraId="4382708A" w14:textId="77777777">
      <w:pPr>
        <w:spacing w:after="0" w:line="240" w:lineRule="auto"/>
        <w:jc w:val="center"/>
        <w:rPr>
          <w:rFonts w:ascii="Arial" w:hAnsi="Arial" w:cs="Arial"/>
        </w:rPr>
      </w:pPr>
      <w:r w:rsidRPr="00D815F5">
        <w:rPr>
          <w:rFonts w:ascii="Arial" w:hAnsi="Arial" w:cs="Arial"/>
        </w:rPr>
        <w:t>Vereador</w:t>
      </w:r>
    </w:p>
    <w:p w:rsidR="00D815F5" w:rsidRPr="00D815F5" w:rsidP="00D815F5" w14:paraId="7E242948" w14:textId="77777777">
      <w:pPr>
        <w:spacing w:after="0" w:line="240" w:lineRule="auto"/>
        <w:jc w:val="center"/>
        <w:rPr>
          <w:rFonts w:ascii="Arial" w:hAnsi="Arial" w:cs="Arial"/>
        </w:rPr>
      </w:pPr>
      <w:r w:rsidRPr="00D815F5">
        <w:rPr>
          <w:rFonts w:ascii="Arial" w:hAnsi="Arial" w:cs="Arial"/>
        </w:rPr>
        <w:t>Partido dos Trabalhadores</w:t>
      </w:r>
    </w:p>
    <w:p w:rsidR="00D815F5" w:rsidP="009618B7" w14:paraId="5DA60A97" w14:textId="77777777">
      <w:pPr>
        <w:pStyle w:val="NormalWeb"/>
        <w:shd w:val="clear" w:color="auto" w:fill="FFFFFF"/>
        <w:spacing w:before="60" w:beforeAutospacing="0" w:after="0" w:afterAutospacing="0"/>
        <w:jc w:val="center"/>
        <w:rPr>
          <w:rFonts w:ascii="Arial" w:hAnsi="Arial" w:cs="Arial"/>
          <w:bCs/>
          <w:spacing w:val="2"/>
          <w:sz w:val="22"/>
          <w:szCs w:val="22"/>
        </w:rPr>
      </w:pPr>
    </w:p>
    <w:bookmarkEnd w:id="0"/>
    <w:p w:rsidR="00336338" w:rsidP="009618B7" w14:paraId="0D482326" w14:textId="4342522E">
      <w:pPr>
        <w:pStyle w:val="NormalWeb"/>
        <w:shd w:val="clear" w:color="auto" w:fill="FFFFFF"/>
        <w:spacing w:before="60" w:beforeAutospacing="0" w:after="0" w:afterAutospacing="0"/>
        <w:jc w:val="center"/>
        <w:rPr>
          <w:rFonts w:ascii="Arial" w:hAnsi="Arial" w:cs="Arial"/>
          <w:bCs/>
          <w:spacing w:val="2"/>
          <w:sz w:val="22"/>
          <w:szCs w:val="2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333B7"/>
    <w:rsid w:val="00096209"/>
    <w:rsid w:val="000B3293"/>
    <w:rsid w:val="000F42BF"/>
    <w:rsid w:val="00113B37"/>
    <w:rsid w:val="001346C0"/>
    <w:rsid w:val="00211ADD"/>
    <w:rsid w:val="002516A9"/>
    <w:rsid w:val="00336338"/>
    <w:rsid w:val="004E360B"/>
    <w:rsid w:val="005165C7"/>
    <w:rsid w:val="00541283"/>
    <w:rsid w:val="0056662C"/>
    <w:rsid w:val="005F0D18"/>
    <w:rsid w:val="00612641"/>
    <w:rsid w:val="00623FEB"/>
    <w:rsid w:val="00637E82"/>
    <w:rsid w:val="006855D0"/>
    <w:rsid w:val="007C24AD"/>
    <w:rsid w:val="00903E63"/>
    <w:rsid w:val="00920241"/>
    <w:rsid w:val="009245AA"/>
    <w:rsid w:val="009618B7"/>
    <w:rsid w:val="00A03B02"/>
    <w:rsid w:val="00A52EAE"/>
    <w:rsid w:val="00B931FC"/>
    <w:rsid w:val="00D815F5"/>
    <w:rsid w:val="00D87AEB"/>
    <w:rsid w:val="00DE6FB7"/>
    <w:rsid w:val="00E60F0D"/>
    <w:rsid w:val="00E829F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362</Words>
  <Characters>1955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17</cp:revision>
  <dcterms:created xsi:type="dcterms:W3CDTF">2020-10-14T20:03:00Z</dcterms:created>
  <dcterms:modified xsi:type="dcterms:W3CDTF">2020-12-11T19:29:00Z</dcterms:modified>
</cp:coreProperties>
</file>