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59723D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9F79E8">
        <w:rPr>
          <w:sz w:val="24"/>
        </w:rPr>
        <w:t>a Rua Ana Nunes da Silva</w:t>
      </w:r>
      <w:r w:rsidR="00521A11">
        <w:rPr>
          <w:sz w:val="24"/>
        </w:rPr>
        <w:t>, próximo ao número</w:t>
      </w:r>
      <w:r w:rsidR="009C02B1">
        <w:rPr>
          <w:sz w:val="24"/>
        </w:rPr>
        <w:t xml:space="preserve"> </w:t>
      </w:r>
      <w:r w:rsidR="009F79E8">
        <w:rPr>
          <w:sz w:val="24"/>
        </w:rPr>
        <w:t xml:space="preserve">15, no bairro Jardim </w:t>
      </w:r>
      <w:r w:rsidR="009F79E8">
        <w:rPr>
          <w:sz w:val="24"/>
        </w:rPr>
        <w:t>Denadai</w:t>
      </w:r>
      <w:r w:rsidR="00BD4272">
        <w:rPr>
          <w:sz w:val="24"/>
        </w:rPr>
        <w:t>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131B38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94169A">
        <w:rPr>
          <w:sz w:val="24"/>
        </w:rPr>
        <w:t>h</w:t>
      </w:r>
      <w:r w:rsidR="009C02B1">
        <w:rPr>
          <w:sz w:val="24"/>
        </w:rPr>
        <w:t>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64944"/>
    <w:rsid w:val="000A1D17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4169A"/>
    <w:rsid w:val="0097325D"/>
    <w:rsid w:val="00990C6C"/>
    <w:rsid w:val="009C02B1"/>
    <w:rsid w:val="009C76CF"/>
    <w:rsid w:val="009E70F5"/>
    <w:rsid w:val="009F79E8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36B"/>
    <w:rsid w:val="00CD2EE5"/>
    <w:rsid w:val="00CD6B58"/>
    <w:rsid w:val="00CF401E"/>
    <w:rsid w:val="00D10597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AFF7-6339-49EA-8141-11C68183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2022-07-04T19:27:00Z</dcterms:created>
  <dcterms:modified xsi:type="dcterms:W3CDTF">2022-07-04T19:27:00Z</dcterms:modified>
</cp:coreProperties>
</file>