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E179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E179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E179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E1795">
        <w:t xml:space="preserve">Apresento a Vossa Excelência, nos termos do artigo 213 do Regimento Interno desta Casa de Leis, a presente </w:t>
      </w:r>
      <w:r w:rsidRPr="00CE1795">
        <w:rPr>
          <w:b/>
          <w:u w:val="single"/>
        </w:rPr>
        <w:t>indicação</w:t>
      </w:r>
      <w:r w:rsidRPr="00CE1795">
        <w:t>, a ser encaminhada ao Excelentíssimo Sr. Prefeito Municipal, para que este, junto ao setor competente</w:t>
      </w:r>
      <w:r w:rsidRPr="00CE1795">
        <w:rPr>
          <w:b/>
        </w:rPr>
        <w:t>,</w:t>
      </w:r>
      <w:r w:rsidRPr="00CE1795">
        <w:t xml:space="preserve"> adote </w:t>
      </w:r>
      <w:r w:rsidRPr="00CE1795">
        <w:rPr>
          <w:b/>
        </w:rPr>
        <w:t>providências urgentes</w:t>
      </w:r>
      <w:r w:rsidRPr="00CE1795">
        <w:t xml:space="preserve"> </w:t>
      </w:r>
      <w:r w:rsidRPr="00CE1795" w:rsidR="008D36C9">
        <w:t>quanto à seguinte reivindicação popular:</w:t>
      </w:r>
    </w:p>
    <w:p w:rsidR="008D36C9" w:rsidRPr="00CE1795" w:rsidP="00E06B64" w14:paraId="07A31EC4" w14:textId="26751F4D">
      <w:pPr>
        <w:pStyle w:val="NormalWeb"/>
        <w:spacing w:before="80" w:beforeAutospacing="0" w:after="80" w:afterAutospacing="0" w:line="360" w:lineRule="auto"/>
        <w:jc w:val="both"/>
      </w:pPr>
      <w:r w:rsidRPr="00CE1795">
        <w:rPr>
          <w:b/>
          <w:u w:val="single"/>
        </w:rPr>
        <w:t>Substituição d</w:t>
      </w:r>
      <w:r w:rsidRPr="00CE1795" w:rsidR="00A032F8">
        <w:rPr>
          <w:b/>
          <w:u w:val="single"/>
        </w:rPr>
        <w:t>as</w:t>
      </w:r>
      <w:r w:rsidRPr="00CE1795">
        <w:rPr>
          <w:b/>
          <w:u w:val="single"/>
        </w:rPr>
        <w:t xml:space="preserve"> lâmpadas</w:t>
      </w:r>
      <w:r w:rsidRPr="00CE1795" w:rsidR="00A032F8">
        <w:rPr>
          <w:b/>
          <w:u w:val="single"/>
        </w:rPr>
        <w:t xml:space="preserve"> atuais por lâmpadas de LED</w:t>
      </w:r>
      <w:r w:rsidRPr="00CE1795" w:rsidR="008D59CD">
        <w:rPr>
          <w:b/>
          <w:u w:val="single"/>
        </w:rPr>
        <w:t xml:space="preserve"> </w:t>
      </w:r>
      <w:r w:rsidRPr="00CE1795" w:rsidR="00A032F8">
        <w:rPr>
          <w:b/>
          <w:u w:val="single"/>
        </w:rPr>
        <w:t>n</w:t>
      </w:r>
      <w:r w:rsidRPr="00CE1795">
        <w:rPr>
          <w:b/>
          <w:u w:val="single"/>
        </w:rPr>
        <w:t>os postes</w:t>
      </w:r>
      <w:r w:rsidRPr="00CE1795" w:rsidR="00876C64">
        <w:rPr>
          <w:b/>
          <w:u w:val="single"/>
        </w:rPr>
        <w:t xml:space="preserve"> de iluminação pública</w:t>
      </w:r>
      <w:r w:rsidRPr="00CE1795" w:rsidR="00B3310F">
        <w:rPr>
          <w:b/>
          <w:u w:val="single"/>
        </w:rPr>
        <w:t>.</w:t>
      </w:r>
    </w:p>
    <w:p w:rsidR="005F0C21" w:rsidRPr="00CE1795" w:rsidP="00243D1B" w14:paraId="4308E84E" w14:textId="5E39EDD1">
      <w:pPr>
        <w:pStyle w:val="NormalWeb"/>
        <w:spacing w:before="80" w:beforeAutospacing="0" w:after="0" w:afterAutospacing="0" w:line="360" w:lineRule="auto"/>
        <w:jc w:val="both"/>
      </w:pPr>
      <w:r w:rsidRPr="00915C38">
        <w:t>Rua</w:t>
      </w:r>
      <w:r>
        <w:t>:</w:t>
      </w:r>
      <w:r w:rsidRPr="00915C38">
        <w:t xml:space="preserve"> </w:t>
      </w:r>
      <w:r w:rsidRPr="00B068FD" w:rsidR="00B068FD">
        <w:t>Justino Franca</w:t>
      </w:r>
      <w:r w:rsidR="00CE1795">
        <w:t>, em toda a sua extensão</w:t>
      </w:r>
      <w:r w:rsidR="003B6631">
        <w:t>.</w:t>
      </w:r>
    </w:p>
    <w:p w:rsidR="00E06B64" w:rsidRPr="00CE1795" w:rsidP="00243D1B" w14:paraId="6A43D66E" w14:textId="425A362B">
      <w:pPr>
        <w:pStyle w:val="NormalWeb"/>
        <w:spacing w:before="80" w:beforeAutospacing="0" w:after="0" w:afterAutospacing="0" w:line="360" w:lineRule="auto"/>
        <w:jc w:val="both"/>
      </w:pPr>
      <w:r w:rsidRPr="00CE1795">
        <w:t>B</w:t>
      </w:r>
      <w:r w:rsidRPr="00CE1795" w:rsidR="0086575D">
        <w:t>airro</w:t>
      </w:r>
      <w:r w:rsidRPr="00CE1795">
        <w:t>:</w:t>
      </w:r>
      <w:r w:rsidR="00CE1795">
        <w:t xml:space="preserve"> </w:t>
      </w:r>
      <w:r w:rsidRPr="00300BCE" w:rsidR="00300BCE">
        <w:t>Jardim São Carlos</w:t>
      </w:r>
      <w:r w:rsidR="003B6631">
        <w:t>.</w:t>
      </w:r>
    </w:p>
    <w:p w:rsidR="00051502" w:rsidRPr="00CE1795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E179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E1795">
        <w:rPr>
          <w:b/>
        </w:rPr>
        <w:t>JUSTIFICATIVA</w:t>
      </w:r>
    </w:p>
    <w:p w:rsidR="00872456" w:rsidRPr="00CE1795" w:rsidP="00876C64" w14:paraId="2ABF4ACE" w14:textId="21E22AA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M</w:t>
      </w:r>
      <w:r w:rsidRPr="00CE1795" w:rsidR="005332D5">
        <w:t>oradores d</w:t>
      </w:r>
      <w:r w:rsidRPr="00CE1795" w:rsidR="00876C64">
        <w:t>est</w:t>
      </w:r>
      <w:r w:rsidRPr="00CE1795" w:rsidR="005F0C21">
        <w:t>a</w:t>
      </w:r>
      <w:r w:rsidRPr="00CE1795" w:rsidR="005332D5">
        <w:t xml:space="preserve"> </w:t>
      </w:r>
      <w:r w:rsidRPr="00CE1795" w:rsidR="005F0C21">
        <w:t>rua</w:t>
      </w:r>
      <w:r w:rsidRPr="00CE1795" w:rsidR="005332D5">
        <w:t xml:space="preserve"> </w:t>
      </w:r>
      <w:r w:rsidRPr="00CE1795" w:rsidR="00954B4A">
        <w:t>têm relatado</w:t>
      </w:r>
      <w:r w:rsidRPr="00CE1795" w:rsidR="007A376D">
        <w:t xml:space="preserve"> a deficiência na iluminação pública</w:t>
      </w:r>
      <w:r w:rsidRPr="00CE1795" w:rsidR="005F0C21">
        <w:t xml:space="preserve">, </w:t>
      </w:r>
      <w:r w:rsidRPr="00CE1795" w:rsidR="007A376D">
        <w:t xml:space="preserve">informam </w:t>
      </w:r>
      <w:r w:rsidRPr="00CE1795" w:rsidR="005F0C21">
        <w:t xml:space="preserve">também </w:t>
      </w:r>
      <w:r w:rsidRPr="00CE1795" w:rsidR="007A376D">
        <w:t xml:space="preserve">que as atuais lâmpadas não </w:t>
      </w:r>
      <w:r w:rsidRPr="00CE1795" w:rsidR="00051502">
        <w:t>são</w:t>
      </w:r>
      <w:r w:rsidRPr="00CE1795" w:rsidR="007A376D">
        <w:t xml:space="preserve"> suficientes para tornar o local seguro</w:t>
      </w:r>
      <w:r w:rsidRPr="00CE1795" w:rsidR="00D27881">
        <w:t xml:space="preserve">, </w:t>
      </w:r>
      <w:r w:rsidRPr="00CE1795" w:rsidR="00051502">
        <w:t xml:space="preserve">o que </w:t>
      </w:r>
      <w:r w:rsidRPr="00CE1795" w:rsidR="00D27881">
        <w:t xml:space="preserve">tem gerado muitos problemas, </w:t>
      </w:r>
      <w:r w:rsidRPr="00CE1795" w:rsidR="005F0C21">
        <w:t>em relação</w:t>
      </w:r>
      <w:r w:rsidRPr="00CE1795" w:rsidR="00D27881">
        <w:t xml:space="preserve"> à segurança e integridade física das pessoas que circulam pelo local.</w:t>
      </w:r>
    </w:p>
    <w:p w:rsidR="00E51832" w:rsidRPr="00CE1795" w:rsidP="00872456" w14:paraId="29D4BEFF" w14:textId="7347815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CE1795">
        <w:t>Neste sentido, é de primordial importância que a Administração Pública Municipal atue n</w:t>
      </w:r>
      <w:r w:rsidRPr="00CE1795" w:rsidR="007A376D">
        <w:t xml:space="preserve">a </w:t>
      </w:r>
      <w:r w:rsidRPr="00CE1795" w:rsidR="00502758">
        <w:t>troca</w:t>
      </w:r>
      <w:r w:rsidRPr="00CE1795" w:rsidR="007A376D">
        <w:t xml:space="preserve"> das lâmpadas atuais por lâmpadas de LED</w:t>
      </w:r>
      <w:r w:rsidR="00E034E8">
        <w:t xml:space="preserve"> onde se fizer necessário, pois</w:t>
      </w:r>
      <w:r w:rsidRPr="00CE1795" w:rsidR="007A376D">
        <w:t xml:space="preserve"> são</w:t>
      </w:r>
      <w:r w:rsidRPr="00CE1795" w:rsidR="00051502">
        <w:t xml:space="preserve"> </w:t>
      </w:r>
      <w:r w:rsidRPr="00CE1795" w:rsidR="007A376D">
        <w:t xml:space="preserve">muito mais eficazes em relação à emissão de luz, </w:t>
      </w:r>
      <w:r w:rsidRPr="00CE1795" w:rsidR="00051502">
        <w:t>e</w:t>
      </w:r>
      <w:r w:rsidRPr="00CE1795" w:rsidR="007A376D">
        <w:t xml:space="preserve"> também </w:t>
      </w:r>
      <w:r w:rsidRPr="00CE1795" w:rsidR="00051502">
        <w:t xml:space="preserve">são </w:t>
      </w:r>
      <w:r w:rsidRPr="00CE1795" w:rsidR="007A376D">
        <w:t>mais econômica</w:t>
      </w:r>
      <w:r w:rsidRPr="00CE1795" w:rsidR="00051502">
        <w:t>s</w:t>
      </w:r>
      <w:r w:rsidRPr="00CE1795" w:rsidR="007A376D">
        <w:t xml:space="preserve"> em relação às lâmpadas comuns.</w:t>
      </w:r>
      <w:r w:rsidRPr="00CE1795" w:rsidR="00051502">
        <w:rPr>
          <w:sz w:val="22"/>
          <w:szCs w:val="22"/>
        </w:rPr>
        <w:t xml:space="preserve"> </w:t>
      </w:r>
      <w:r w:rsidRPr="00CE1795" w:rsidR="00051502">
        <w:t>Além disso, uma via com iluminação deficiente aumenta muito as chances de cometimento de crimes, impactando na segurança dos moradores locais.</w:t>
      </w:r>
      <w:r w:rsidR="001D48CF">
        <w:t xml:space="preserve"> Certos da atenção que o caso requer.</w:t>
      </w:r>
    </w:p>
    <w:p w:rsidR="000E0F62" w:rsidRPr="00CE1795" w:rsidP="00872456" w14:paraId="2849D429" w14:textId="20FA7E12">
      <w:pPr>
        <w:pStyle w:val="NormalWeb"/>
        <w:spacing w:before="360" w:beforeAutospacing="0" w:after="0" w:afterAutospacing="0" w:line="360" w:lineRule="auto"/>
        <w:jc w:val="center"/>
      </w:pPr>
      <w:r w:rsidRPr="00CE1795">
        <w:t xml:space="preserve">Sala das Sessões, </w:t>
      </w:r>
      <w:r w:rsidR="00300BCE">
        <w:t>04</w:t>
      </w:r>
      <w:r w:rsidR="00CE1795">
        <w:t xml:space="preserve"> </w:t>
      </w:r>
      <w:r w:rsidRPr="00CE1795" w:rsidR="0086575D">
        <w:t xml:space="preserve">de </w:t>
      </w:r>
      <w:r w:rsidR="003B6631">
        <w:t>ju</w:t>
      </w:r>
      <w:r w:rsidR="00300BCE">
        <w:t>l</w:t>
      </w:r>
      <w:r w:rsidR="003B6631">
        <w:t>h</w:t>
      </w:r>
      <w:r w:rsidR="00CE1795">
        <w:t>o</w:t>
      </w:r>
      <w:r w:rsidRPr="00CE1795" w:rsidR="0086575D">
        <w:t xml:space="preserve"> de 2022</w:t>
      </w:r>
      <w:r w:rsidRPr="00CE1795">
        <w:t>.</w:t>
      </w:r>
    </w:p>
    <w:p w:rsidR="00E37235" w:rsidRPr="00CE179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 w:rsidRPr="00CE1795"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92586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64A87"/>
    <w:rsid w:val="000707DA"/>
    <w:rsid w:val="000B7F75"/>
    <w:rsid w:val="000D2BDC"/>
    <w:rsid w:val="000E0F62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1D48CF"/>
    <w:rsid w:val="002031BD"/>
    <w:rsid w:val="0022050D"/>
    <w:rsid w:val="00243D1B"/>
    <w:rsid w:val="00250DAB"/>
    <w:rsid w:val="002D2F2A"/>
    <w:rsid w:val="002E52B7"/>
    <w:rsid w:val="00300BCE"/>
    <w:rsid w:val="00310857"/>
    <w:rsid w:val="00310B17"/>
    <w:rsid w:val="00387417"/>
    <w:rsid w:val="00390D8F"/>
    <w:rsid w:val="003B6631"/>
    <w:rsid w:val="003C5824"/>
    <w:rsid w:val="003F7A6B"/>
    <w:rsid w:val="00412CDC"/>
    <w:rsid w:val="00414211"/>
    <w:rsid w:val="00420BE2"/>
    <w:rsid w:val="004255DE"/>
    <w:rsid w:val="00430092"/>
    <w:rsid w:val="00432135"/>
    <w:rsid w:val="00433E06"/>
    <w:rsid w:val="00442C51"/>
    <w:rsid w:val="00460A32"/>
    <w:rsid w:val="004675F0"/>
    <w:rsid w:val="00471C09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258C"/>
    <w:rsid w:val="005332D5"/>
    <w:rsid w:val="0054739D"/>
    <w:rsid w:val="005671BF"/>
    <w:rsid w:val="005A1656"/>
    <w:rsid w:val="005D4D1D"/>
    <w:rsid w:val="005E6753"/>
    <w:rsid w:val="005F0C21"/>
    <w:rsid w:val="00626437"/>
    <w:rsid w:val="006323C1"/>
    <w:rsid w:val="00632FA0"/>
    <w:rsid w:val="00671361"/>
    <w:rsid w:val="006A5D42"/>
    <w:rsid w:val="006C41A4"/>
    <w:rsid w:val="006D11B3"/>
    <w:rsid w:val="006D1E9A"/>
    <w:rsid w:val="006E70E0"/>
    <w:rsid w:val="006F25D0"/>
    <w:rsid w:val="00701729"/>
    <w:rsid w:val="007045AF"/>
    <w:rsid w:val="00726DCC"/>
    <w:rsid w:val="00732892"/>
    <w:rsid w:val="007552E9"/>
    <w:rsid w:val="00756BE0"/>
    <w:rsid w:val="00766438"/>
    <w:rsid w:val="007A376D"/>
    <w:rsid w:val="007A3C35"/>
    <w:rsid w:val="007A62EC"/>
    <w:rsid w:val="007B1295"/>
    <w:rsid w:val="007D199E"/>
    <w:rsid w:val="007F7675"/>
    <w:rsid w:val="00822396"/>
    <w:rsid w:val="0086455A"/>
    <w:rsid w:val="0086575D"/>
    <w:rsid w:val="00872456"/>
    <w:rsid w:val="008733A7"/>
    <w:rsid w:val="00876C64"/>
    <w:rsid w:val="008942AA"/>
    <w:rsid w:val="008B42AF"/>
    <w:rsid w:val="008D36C9"/>
    <w:rsid w:val="008D59CD"/>
    <w:rsid w:val="008E2159"/>
    <w:rsid w:val="00904FCD"/>
    <w:rsid w:val="00911004"/>
    <w:rsid w:val="00911F72"/>
    <w:rsid w:val="00915C38"/>
    <w:rsid w:val="009445E5"/>
    <w:rsid w:val="00954B4A"/>
    <w:rsid w:val="00964784"/>
    <w:rsid w:val="009850FD"/>
    <w:rsid w:val="009B438B"/>
    <w:rsid w:val="009D0169"/>
    <w:rsid w:val="00A032F8"/>
    <w:rsid w:val="00A048C5"/>
    <w:rsid w:val="00A06CF2"/>
    <w:rsid w:val="00A34681"/>
    <w:rsid w:val="00A42875"/>
    <w:rsid w:val="00A60BF9"/>
    <w:rsid w:val="00A651BD"/>
    <w:rsid w:val="00A7441D"/>
    <w:rsid w:val="00AA5D29"/>
    <w:rsid w:val="00AB23D3"/>
    <w:rsid w:val="00B068FD"/>
    <w:rsid w:val="00B24491"/>
    <w:rsid w:val="00B3310F"/>
    <w:rsid w:val="00BB3FA7"/>
    <w:rsid w:val="00BD584C"/>
    <w:rsid w:val="00C00C1E"/>
    <w:rsid w:val="00C038FD"/>
    <w:rsid w:val="00C24EF8"/>
    <w:rsid w:val="00C36776"/>
    <w:rsid w:val="00C74D68"/>
    <w:rsid w:val="00CB6B5E"/>
    <w:rsid w:val="00CD6B58"/>
    <w:rsid w:val="00CE1795"/>
    <w:rsid w:val="00CE550D"/>
    <w:rsid w:val="00CF401E"/>
    <w:rsid w:val="00D04775"/>
    <w:rsid w:val="00D120DC"/>
    <w:rsid w:val="00D27881"/>
    <w:rsid w:val="00D71E40"/>
    <w:rsid w:val="00D8623A"/>
    <w:rsid w:val="00DD0753"/>
    <w:rsid w:val="00DD4739"/>
    <w:rsid w:val="00DF09C9"/>
    <w:rsid w:val="00DF4ABD"/>
    <w:rsid w:val="00E034E8"/>
    <w:rsid w:val="00E06580"/>
    <w:rsid w:val="00E06B64"/>
    <w:rsid w:val="00E2405F"/>
    <w:rsid w:val="00E37235"/>
    <w:rsid w:val="00E44ED2"/>
    <w:rsid w:val="00E51832"/>
    <w:rsid w:val="00E97665"/>
    <w:rsid w:val="00E97C9B"/>
    <w:rsid w:val="00F01C9B"/>
    <w:rsid w:val="00F045F1"/>
    <w:rsid w:val="00F1783E"/>
    <w:rsid w:val="00F30779"/>
    <w:rsid w:val="00F3100D"/>
    <w:rsid w:val="00F32FE5"/>
    <w:rsid w:val="00F82F01"/>
    <w:rsid w:val="00F91A49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99BDC-CC52-49C9-8835-6C7A578CD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1086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2022-07-04T19:23:00Z</dcterms:created>
  <dcterms:modified xsi:type="dcterms:W3CDTF">2022-07-04T19:23:00Z</dcterms:modified>
</cp:coreProperties>
</file>