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36B06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DF3ADA">
        <w:rPr>
          <w:rFonts w:ascii="Arial" w:hAnsi="Arial" w:cs="Arial"/>
          <w:sz w:val="24"/>
          <w:szCs w:val="24"/>
        </w:rPr>
        <w:t xml:space="preserve">João </w:t>
      </w:r>
      <w:r w:rsidR="00DF3ADA">
        <w:rPr>
          <w:rFonts w:ascii="Arial" w:hAnsi="Arial" w:cs="Arial"/>
          <w:sz w:val="24"/>
          <w:szCs w:val="24"/>
        </w:rPr>
        <w:t>Einchemberger</w:t>
      </w:r>
      <w:r w:rsidR="00C3771F">
        <w:rPr>
          <w:rFonts w:ascii="Arial" w:hAnsi="Arial" w:cs="Arial"/>
          <w:sz w:val="24"/>
          <w:szCs w:val="24"/>
        </w:rPr>
        <w:t>, bairro</w:t>
      </w:r>
      <w:r w:rsidR="001C1391">
        <w:rPr>
          <w:rFonts w:ascii="Arial" w:hAnsi="Arial" w:cs="Arial"/>
          <w:sz w:val="24"/>
          <w:szCs w:val="24"/>
        </w:rPr>
        <w:t xml:space="preserve"> Jardim</w:t>
      </w:r>
      <w:r w:rsidR="00C3771F">
        <w:rPr>
          <w:rFonts w:ascii="Arial" w:hAnsi="Arial" w:cs="Arial"/>
          <w:sz w:val="24"/>
          <w:szCs w:val="24"/>
        </w:rPr>
        <w:t xml:space="preserve"> Santa Carolina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442" w:rsidP="00230442" w14:paraId="6AE00D6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julho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4935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44849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1391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0442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09EE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A3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4ABE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4234B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42A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5933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6F32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2022-07-04T15:46:00Z</dcterms:created>
  <dcterms:modified xsi:type="dcterms:W3CDTF">2022-07-04T15:46:00Z</dcterms:modified>
</cp:coreProperties>
</file>