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1949B6" w:rsidP="001949B6" w14:paraId="7CF302D9" w14:textId="58315D8A">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1949B6" w:rsidP="001949B6" w14:paraId="11C13EF6" w14:textId="77777777">
      <w:pPr>
        <w:pStyle w:val="NormalWeb"/>
        <w:shd w:val="clear" w:color="auto" w:fill="FFFFFF"/>
        <w:spacing w:before="60" w:beforeAutospacing="0" w:after="0" w:afterAutospacing="0"/>
        <w:ind w:left="3540"/>
        <w:jc w:val="both"/>
        <w:rPr>
          <w:rFonts w:ascii="Arial" w:hAnsi="Arial" w:cs="Arial"/>
          <w:spacing w:val="2"/>
        </w:rPr>
      </w:pPr>
    </w:p>
    <w:p w:rsidR="001949B6" w:rsidP="001949B6" w14:paraId="3D992E39" w14:textId="77777777">
      <w:pPr>
        <w:pStyle w:val="NormalWeb"/>
        <w:shd w:val="clear" w:color="auto" w:fill="FFFFFF"/>
        <w:spacing w:before="60" w:beforeAutospacing="0" w:after="0" w:afterAutospacing="0"/>
        <w:ind w:left="3540"/>
        <w:jc w:val="both"/>
        <w:rPr>
          <w:rFonts w:ascii="Arial" w:hAnsi="Arial" w:cs="Arial"/>
          <w:spacing w:val="2"/>
        </w:rPr>
      </w:pPr>
    </w:p>
    <w:p w:rsidR="001949B6" w:rsidP="001949B6" w14:paraId="388F05CB" w14:textId="7E749DFF">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 xml:space="preserve">Denomina a Rua 31 do Residencial Vila Soma de “Rua </w:t>
      </w:r>
      <w:r>
        <w:rPr>
          <w:rFonts w:ascii="Arial" w:hAnsi="Arial" w:cs="Arial"/>
          <w:b/>
          <w:bCs/>
          <w:spacing w:val="2"/>
        </w:rPr>
        <w:t>Marie</w:t>
      </w:r>
      <w:r w:rsidR="00DF7BEC">
        <w:rPr>
          <w:rFonts w:ascii="Arial" w:hAnsi="Arial" w:cs="Arial"/>
          <w:b/>
          <w:bCs/>
          <w:spacing w:val="2"/>
        </w:rPr>
        <w:t>l</w:t>
      </w:r>
      <w:r>
        <w:rPr>
          <w:rFonts w:ascii="Arial" w:hAnsi="Arial" w:cs="Arial"/>
          <w:b/>
          <w:bCs/>
          <w:spacing w:val="2"/>
        </w:rPr>
        <w:t>le</w:t>
      </w:r>
      <w:r>
        <w:rPr>
          <w:rFonts w:ascii="Arial" w:hAnsi="Arial" w:cs="Arial"/>
          <w:b/>
          <w:bCs/>
          <w:spacing w:val="2"/>
        </w:rPr>
        <w:t xml:space="preserve"> Franco”.</w:t>
      </w:r>
    </w:p>
    <w:p w:rsidR="001949B6" w:rsidP="001949B6" w14:paraId="61DE025A" w14:textId="77777777">
      <w:pPr>
        <w:pStyle w:val="NormalWeb"/>
        <w:shd w:val="clear" w:color="auto" w:fill="FFFFFF"/>
        <w:spacing w:before="60" w:beforeAutospacing="0" w:after="0" w:afterAutospacing="0"/>
        <w:ind w:left="3540"/>
        <w:jc w:val="both"/>
        <w:rPr>
          <w:rFonts w:ascii="Arial" w:hAnsi="Arial" w:cs="Arial"/>
          <w:spacing w:val="2"/>
        </w:rPr>
      </w:pPr>
    </w:p>
    <w:p w:rsidR="001949B6" w:rsidP="001949B6" w14:paraId="1D0D2D16"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1949B6" w:rsidP="001949B6" w14:paraId="1D87582C" w14:textId="77777777">
      <w:pPr>
        <w:pStyle w:val="NormalWeb"/>
        <w:shd w:val="clear" w:color="auto" w:fill="FFFFFF"/>
        <w:spacing w:before="60" w:beforeAutospacing="0" w:after="0" w:afterAutospacing="0"/>
        <w:jc w:val="both"/>
        <w:rPr>
          <w:rFonts w:ascii="Arial" w:hAnsi="Arial" w:cs="Arial"/>
          <w:spacing w:val="2"/>
        </w:rPr>
      </w:pPr>
    </w:p>
    <w:p w:rsidR="001949B6" w:rsidP="001949B6" w14:paraId="6C4E45C8"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1949B6" w:rsidP="001949B6" w14:paraId="11D7F388"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1949B6" w:rsidP="001949B6" w14:paraId="24A67536"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1949B6" w:rsidP="001949B6" w14:paraId="20EB5310" w14:textId="77777777">
      <w:pPr>
        <w:ind w:firstLine="708"/>
        <w:jc w:val="both"/>
        <w:rPr>
          <w:rFonts w:ascii="Arial" w:eastAsia="Times New Roman" w:hAnsi="Arial" w:cs="Arial"/>
          <w:spacing w:val="2"/>
          <w:sz w:val="24"/>
          <w:szCs w:val="24"/>
          <w:lang w:eastAsia="pt-BR"/>
        </w:rPr>
      </w:pPr>
    </w:p>
    <w:p w:rsidR="001949B6" w:rsidP="001949B6" w14:paraId="7EDE5A5C" w14:textId="5ADE4E60">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w:t>
      </w:r>
      <w:r w:rsidR="001928BD">
        <w:rPr>
          <w:rFonts w:ascii="Arial" w:eastAsia="Times New Roman" w:hAnsi="Arial" w:cs="Arial"/>
          <w:spacing w:val="2"/>
          <w:sz w:val="24"/>
          <w:szCs w:val="24"/>
          <w:lang w:eastAsia="pt-BR"/>
        </w:rPr>
        <w:t>31</w:t>
      </w:r>
      <w:r>
        <w:rPr>
          <w:rFonts w:ascii="Arial" w:eastAsia="Times New Roman" w:hAnsi="Arial" w:cs="Arial"/>
          <w:spacing w:val="2"/>
          <w:sz w:val="24"/>
          <w:szCs w:val="24"/>
          <w:lang w:eastAsia="pt-BR"/>
        </w:rPr>
        <w:t xml:space="preserve"> do Residencial Vila Soma, de </w:t>
      </w:r>
      <w:r>
        <w:rPr>
          <w:rFonts w:ascii="Arial" w:hAnsi="Arial" w:cs="Arial"/>
          <w:b/>
          <w:bCs/>
          <w:spacing w:val="2"/>
          <w:sz w:val="24"/>
          <w:szCs w:val="24"/>
        </w:rPr>
        <w:t xml:space="preserve">“Rua </w:t>
      </w:r>
      <w:r w:rsidRPr="001949B6">
        <w:rPr>
          <w:rFonts w:ascii="Arial" w:hAnsi="Arial" w:cs="Arial"/>
          <w:b/>
          <w:bCs/>
          <w:spacing w:val="2"/>
          <w:sz w:val="24"/>
          <w:szCs w:val="24"/>
        </w:rPr>
        <w:t>Mariel</w:t>
      </w:r>
      <w:r w:rsidR="00DF7BEC">
        <w:rPr>
          <w:rFonts w:ascii="Arial" w:hAnsi="Arial" w:cs="Arial"/>
          <w:b/>
          <w:bCs/>
          <w:spacing w:val="2"/>
          <w:sz w:val="24"/>
          <w:szCs w:val="24"/>
        </w:rPr>
        <w:t>l</w:t>
      </w:r>
      <w:r w:rsidRPr="001949B6">
        <w:rPr>
          <w:rFonts w:ascii="Arial" w:hAnsi="Arial" w:cs="Arial"/>
          <w:b/>
          <w:bCs/>
          <w:spacing w:val="2"/>
          <w:sz w:val="24"/>
          <w:szCs w:val="24"/>
        </w:rPr>
        <w:t>e</w:t>
      </w:r>
      <w:r w:rsidRPr="001949B6">
        <w:rPr>
          <w:rFonts w:ascii="Arial" w:hAnsi="Arial" w:cs="Arial"/>
          <w:b/>
          <w:bCs/>
          <w:spacing w:val="2"/>
          <w:sz w:val="24"/>
          <w:szCs w:val="24"/>
        </w:rPr>
        <w:t xml:space="preserve"> Franco”.</w:t>
      </w:r>
    </w:p>
    <w:p w:rsidR="001949B6" w:rsidP="001949B6" w14:paraId="333D7B8D" w14:textId="314F88F8">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05” do Residencial Vila Soma, e término na “Rua 08”, do mesmo bairro.</w:t>
      </w:r>
    </w:p>
    <w:p w:rsidR="001949B6" w:rsidP="001949B6" w14:paraId="58B99B13" w14:textId="77777777">
      <w:pPr>
        <w:ind w:firstLine="708"/>
        <w:jc w:val="both"/>
        <w:rPr>
          <w:rFonts w:ascii="Arial" w:eastAsia="Times New Roman" w:hAnsi="Arial" w:cs="Arial"/>
          <w:spacing w:val="2"/>
          <w:sz w:val="24"/>
          <w:szCs w:val="24"/>
          <w:lang w:eastAsia="pt-BR"/>
        </w:rPr>
      </w:pPr>
    </w:p>
    <w:p w:rsidR="001949B6" w:rsidP="001949B6" w14:paraId="637F1359"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1949B6" w:rsidP="001949B6" w14:paraId="1D16294E" w14:textId="77777777">
      <w:pPr>
        <w:ind w:left="708" w:firstLine="708"/>
        <w:jc w:val="both"/>
        <w:rPr>
          <w:rFonts w:ascii="Arial" w:eastAsia="Times New Roman" w:hAnsi="Arial" w:cs="Arial"/>
          <w:sz w:val="24"/>
          <w:szCs w:val="24"/>
          <w:lang w:eastAsia="pt-BR"/>
        </w:rPr>
      </w:pPr>
    </w:p>
    <w:p w:rsidR="001949B6" w:rsidP="001949B6" w14:paraId="763B655B"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1949B6" w:rsidP="001949B6" w14:paraId="5FAC53F6" w14:textId="77777777">
      <w:pPr>
        <w:ind w:left="708" w:firstLine="708"/>
        <w:jc w:val="both"/>
        <w:rPr>
          <w:rFonts w:ascii="Arial" w:eastAsia="Times New Roman" w:hAnsi="Arial" w:cs="Arial"/>
          <w:sz w:val="24"/>
          <w:szCs w:val="24"/>
          <w:lang w:eastAsia="pt-BR"/>
        </w:rPr>
      </w:pPr>
    </w:p>
    <w:p w:rsidR="001949B6" w:rsidP="001949B6" w14:paraId="711DE09A" w14:textId="77777777">
      <w:pPr>
        <w:ind w:left="708" w:firstLine="708"/>
        <w:jc w:val="both"/>
        <w:rPr>
          <w:rFonts w:ascii="Arial" w:eastAsia="Times New Roman" w:hAnsi="Arial" w:cs="Arial"/>
          <w:sz w:val="24"/>
          <w:szCs w:val="24"/>
          <w:lang w:eastAsia="pt-BR"/>
        </w:rPr>
      </w:pPr>
    </w:p>
    <w:p w:rsidR="001949B6" w:rsidP="001949B6" w14:paraId="223E64CA" w14:textId="77777777">
      <w:pPr>
        <w:ind w:left="708" w:firstLine="708"/>
        <w:jc w:val="both"/>
        <w:rPr>
          <w:rFonts w:ascii="Arial" w:eastAsia="Times New Roman" w:hAnsi="Arial" w:cs="Arial"/>
          <w:sz w:val="24"/>
          <w:szCs w:val="24"/>
          <w:lang w:eastAsia="pt-BR"/>
        </w:rPr>
      </w:pPr>
    </w:p>
    <w:p w:rsidR="001949B6" w:rsidP="001949B6" w14:paraId="4EAD6223" w14:textId="77777777">
      <w:pPr>
        <w:ind w:left="708" w:firstLine="708"/>
        <w:jc w:val="both"/>
        <w:rPr>
          <w:rFonts w:ascii="Arial" w:eastAsia="Times New Roman" w:hAnsi="Arial" w:cs="Arial"/>
          <w:sz w:val="24"/>
          <w:szCs w:val="24"/>
          <w:lang w:eastAsia="pt-BR"/>
        </w:rPr>
      </w:pPr>
    </w:p>
    <w:p w:rsidR="001949B6" w:rsidP="001949B6" w14:paraId="6C9AC0DD"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1949B6" w:rsidP="001949B6" w14:paraId="07E5CA8F"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1949B6" w:rsidP="001949B6" w14:paraId="1598958F"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1949B6" w14:paraId="18631275" w14:textId="21AC0CE0">
      <w:pPr>
        <w:pStyle w:val="NormalWeb"/>
        <w:shd w:val="clear" w:color="auto" w:fill="FFFFFF"/>
        <w:spacing w:before="60" w:beforeAutospacing="0" w:after="0" w:afterAutospacing="0"/>
        <w:ind w:left="1581" w:firstLine="543"/>
        <w:jc w:val="center"/>
        <w:rPr>
          <w:rFonts w:ascii="Arial" w:hAnsi="Arial" w:cs="Arial"/>
          <w:spacing w:val="2"/>
        </w:rPr>
      </w:pPr>
    </w:p>
    <w:p w:rsidR="00D37CDE" w:rsidP="001949B6" w14:paraId="6076A86B" w14:textId="4327EFCE">
      <w:pPr>
        <w:pStyle w:val="NormalWeb"/>
        <w:shd w:val="clear" w:color="auto" w:fill="FFFFFF"/>
        <w:spacing w:before="60" w:beforeAutospacing="0" w:after="0" w:afterAutospacing="0"/>
        <w:ind w:left="1581" w:firstLine="543"/>
        <w:jc w:val="center"/>
        <w:rPr>
          <w:rFonts w:ascii="Arial" w:hAnsi="Arial" w:cs="Arial"/>
          <w:spacing w:val="2"/>
        </w:rPr>
      </w:pPr>
    </w:p>
    <w:p w:rsidR="00D37CDE" w:rsidP="001949B6" w14:paraId="6E2790FE" w14:textId="7EF25455">
      <w:pPr>
        <w:pStyle w:val="NormalWeb"/>
        <w:shd w:val="clear" w:color="auto" w:fill="FFFFFF"/>
        <w:spacing w:before="60" w:beforeAutospacing="0" w:after="0" w:afterAutospacing="0"/>
        <w:ind w:left="1581" w:firstLine="543"/>
        <w:jc w:val="center"/>
        <w:rPr>
          <w:rFonts w:ascii="Arial" w:hAnsi="Arial" w:cs="Arial"/>
          <w:spacing w:val="2"/>
        </w:rPr>
      </w:pPr>
    </w:p>
    <w:p w:rsidR="00D37CDE" w:rsidP="001949B6" w14:paraId="319A4F05" w14:textId="07D63C53">
      <w:pPr>
        <w:pStyle w:val="NormalWeb"/>
        <w:shd w:val="clear" w:color="auto" w:fill="FFFFFF"/>
        <w:spacing w:before="60" w:beforeAutospacing="0" w:after="0" w:afterAutospacing="0"/>
        <w:ind w:left="1581" w:firstLine="543"/>
        <w:jc w:val="center"/>
        <w:rPr>
          <w:rFonts w:ascii="Arial" w:hAnsi="Arial" w:cs="Arial"/>
          <w:spacing w:val="2"/>
        </w:rPr>
      </w:pPr>
    </w:p>
    <w:p w:rsidR="00D37CDE" w:rsidP="001949B6" w14:paraId="40D4F6E5" w14:textId="4510989E">
      <w:pPr>
        <w:pStyle w:val="NormalWeb"/>
        <w:shd w:val="clear" w:color="auto" w:fill="FFFFFF"/>
        <w:spacing w:before="60" w:beforeAutospacing="0" w:after="0" w:afterAutospacing="0"/>
        <w:ind w:left="1581" w:firstLine="543"/>
        <w:jc w:val="center"/>
        <w:rPr>
          <w:rFonts w:ascii="Arial" w:hAnsi="Arial" w:cs="Arial"/>
          <w:spacing w:val="2"/>
        </w:rPr>
      </w:pPr>
    </w:p>
    <w:p w:rsidR="00D37CDE" w:rsidRPr="007D51E7" w:rsidP="007D51E7" w14:paraId="432A8354" w14:textId="77777777">
      <w:pPr>
        <w:spacing w:line="360" w:lineRule="auto"/>
        <w:jc w:val="center"/>
        <w:rPr>
          <w:rFonts w:ascii="Arial" w:hAnsi="Arial" w:cs="Arial"/>
          <w:b/>
          <w:bCs/>
        </w:rPr>
      </w:pPr>
      <w:r w:rsidRPr="007D51E7">
        <w:rPr>
          <w:rFonts w:ascii="Arial" w:hAnsi="Arial" w:cs="Arial"/>
          <w:b/>
          <w:bCs/>
        </w:rPr>
        <w:t>JUSTIFICATIVA</w:t>
      </w:r>
    </w:p>
    <w:p w:rsidR="00D37CDE" w:rsidRPr="007D51E7" w:rsidP="007D51E7" w14:paraId="50FD0FBF" w14:textId="77777777">
      <w:pPr>
        <w:spacing w:after="0" w:line="276" w:lineRule="auto"/>
        <w:jc w:val="center"/>
        <w:rPr>
          <w:rFonts w:ascii="Arial" w:hAnsi="Arial" w:cs="Arial"/>
          <w:b/>
          <w:bCs/>
        </w:rPr>
      </w:pPr>
    </w:p>
    <w:p w:rsidR="00D37CDE" w:rsidRPr="007D51E7" w:rsidP="007D51E7" w14:paraId="1751F140" w14:textId="3C6B8071">
      <w:pPr>
        <w:spacing w:line="360" w:lineRule="auto"/>
        <w:ind w:firstLine="1134"/>
        <w:jc w:val="both"/>
        <w:rPr>
          <w:rFonts w:ascii="Arial" w:hAnsi="Arial" w:cs="Arial"/>
        </w:rPr>
      </w:pPr>
      <w:r w:rsidRPr="007D51E7">
        <w:rPr>
          <w:rFonts w:ascii="Arial" w:hAnsi="Arial" w:cs="Arial"/>
        </w:rPr>
        <w:t xml:space="preserve">Tenho a honra e a satisfação de submeter a esta egrégia Casa Legislativa o presente Projeto de Lei que denomina a Rua 31 do Residencial Vila Soma de </w:t>
      </w:r>
      <w:r w:rsidRPr="007D51E7">
        <w:rPr>
          <w:rFonts w:ascii="Arial" w:hAnsi="Arial" w:cs="Arial"/>
          <w:b/>
          <w:bCs/>
          <w:spacing w:val="2"/>
        </w:rPr>
        <w:t xml:space="preserve">Rua </w:t>
      </w:r>
      <w:r w:rsidRPr="007D51E7">
        <w:rPr>
          <w:rFonts w:ascii="Arial" w:hAnsi="Arial" w:cs="Arial"/>
          <w:b/>
          <w:bCs/>
          <w:spacing w:val="2"/>
        </w:rPr>
        <w:t>Marielle</w:t>
      </w:r>
      <w:r w:rsidRPr="007D51E7">
        <w:rPr>
          <w:rFonts w:ascii="Arial" w:hAnsi="Arial" w:cs="Arial"/>
          <w:b/>
          <w:bCs/>
          <w:spacing w:val="2"/>
        </w:rPr>
        <w:t xml:space="preserve"> Franco</w:t>
      </w:r>
      <w:r w:rsidRPr="007D51E7">
        <w:rPr>
          <w:rFonts w:ascii="Arial" w:hAnsi="Arial" w:cs="Arial"/>
          <w:b/>
          <w:bCs/>
        </w:rPr>
        <w:t>.</w:t>
      </w:r>
      <w:r w:rsidRPr="007D51E7">
        <w:rPr>
          <w:rFonts w:ascii="Arial" w:hAnsi="Arial" w:cs="Arial"/>
        </w:rPr>
        <w:t xml:space="preserve"> </w:t>
      </w:r>
    </w:p>
    <w:p w:rsidR="00D37CDE" w:rsidRPr="007D51E7" w:rsidP="007D51E7" w14:paraId="3DA0D614" w14:textId="77777777">
      <w:pPr>
        <w:spacing w:line="360" w:lineRule="auto"/>
        <w:ind w:firstLine="1134"/>
        <w:jc w:val="both"/>
        <w:rPr>
          <w:rFonts w:ascii="Arial" w:hAnsi="Arial" w:cs="Arial"/>
        </w:rPr>
      </w:pPr>
      <w:r w:rsidRPr="007D51E7">
        <w:rPr>
          <w:rFonts w:ascii="Arial" w:hAnsi="Arial" w:cs="Arial"/>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D37CDE" w:rsidRPr="007D51E7" w:rsidP="007D51E7" w14:paraId="5E418F16" w14:textId="77777777">
      <w:pPr>
        <w:spacing w:before="240" w:after="0" w:line="360" w:lineRule="auto"/>
        <w:ind w:firstLine="1134"/>
        <w:jc w:val="both"/>
        <w:rPr>
          <w:rFonts w:ascii="Arial" w:hAnsi="Arial" w:cs="Arial"/>
        </w:rPr>
      </w:pPr>
      <w:r w:rsidRPr="007D51E7">
        <w:rPr>
          <w:rFonts w:ascii="Arial" w:hAnsi="Arial" w:cs="Arial"/>
        </w:rPr>
        <w:t>A organização popular definiu o tamanho dos lotes, as áreas comuns, o arruamento e deu nomes às ruas, as quais foram batizadas de acordo com a história e as vivências dos próprios moradores.</w:t>
      </w:r>
    </w:p>
    <w:p w:rsidR="00D37CDE" w:rsidRPr="007D51E7" w:rsidP="007D51E7" w14:paraId="141B2652" w14:textId="03A1C43B">
      <w:pPr>
        <w:spacing w:before="240" w:after="0" w:line="360" w:lineRule="auto"/>
        <w:ind w:firstLine="1134"/>
        <w:jc w:val="both"/>
        <w:rPr>
          <w:rFonts w:ascii="Arial" w:hAnsi="Arial" w:cs="Arial"/>
        </w:rPr>
      </w:pPr>
      <w:r w:rsidRPr="007D51E7">
        <w:rPr>
          <w:rFonts w:ascii="Arial" w:hAnsi="Arial" w:cs="Arial"/>
        </w:rPr>
        <w:t xml:space="preserve">Com a compra do terreno pelas famílias em maio de 2019, o projeto de regularização aplicado na comunidade, baseado na Lei nº 13.465/2017, que dispõe sobre regularização fundiária urbana e rural no Brasil, definiu como Rua 31 a referida via, objeto do presente Projeto de Lei, que foi denominada de </w:t>
      </w:r>
      <w:r w:rsidRPr="007D51E7">
        <w:rPr>
          <w:rFonts w:ascii="Arial" w:hAnsi="Arial" w:cs="Arial"/>
          <w:b/>
          <w:bCs/>
          <w:spacing w:val="2"/>
        </w:rPr>
        <w:t xml:space="preserve">Rua </w:t>
      </w:r>
      <w:r w:rsidRPr="007D51E7">
        <w:rPr>
          <w:rFonts w:ascii="Arial" w:hAnsi="Arial" w:cs="Arial"/>
          <w:b/>
          <w:bCs/>
          <w:spacing w:val="2"/>
        </w:rPr>
        <w:t>Marielle</w:t>
      </w:r>
      <w:r w:rsidRPr="007D51E7">
        <w:rPr>
          <w:rFonts w:ascii="Arial" w:hAnsi="Arial" w:cs="Arial"/>
          <w:b/>
          <w:bCs/>
          <w:spacing w:val="2"/>
        </w:rPr>
        <w:t xml:space="preserve"> Franco</w:t>
      </w:r>
      <w:r w:rsidRPr="007D51E7" w:rsidR="007D51E7">
        <w:rPr>
          <w:rFonts w:ascii="Arial" w:hAnsi="Arial" w:cs="Arial"/>
        </w:rPr>
        <w:t xml:space="preserve"> </w:t>
      </w:r>
      <w:r w:rsidRPr="007D51E7" w:rsidR="007D51E7">
        <w:rPr>
          <w:rFonts w:ascii="Arial" w:hAnsi="Arial" w:cs="Arial"/>
        </w:rPr>
        <w:t>em homenagem a socióloga, política e vereadora do Rio de Janeiro pelo Partido Socialismo e Liberdade (PSOL) na </w:t>
      </w:r>
      <w:hyperlink r:id="rId4" w:history="1">
        <w:r w:rsidRPr="007D51E7" w:rsidR="007D51E7">
          <w:rPr>
            <w:rFonts w:ascii="Arial" w:hAnsi="Arial" w:cs="Arial"/>
          </w:rPr>
          <w:t>legislatura 2017/2020</w:t>
        </w:r>
      </w:hyperlink>
      <w:r w:rsidRPr="007D51E7" w:rsidR="007D51E7">
        <w:rPr>
          <w:rFonts w:ascii="Arial" w:hAnsi="Arial" w:cs="Arial"/>
        </w:rPr>
        <w:t xml:space="preserve">, brutalmente assassinada na noite de 14 de março de 2018 na região central do Rio de Janeiro. </w:t>
      </w:r>
      <w:r w:rsidRPr="007D51E7" w:rsidR="007D51E7">
        <w:rPr>
          <w:rFonts w:ascii="Arial" w:hAnsi="Arial" w:cs="Arial"/>
        </w:rPr>
        <w:t>Marielle</w:t>
      </w:r>
      <w:r w:rsidRPr="007D51E7" w:rsidR="007D51E7">
        <w:rPr>
          <w:rFonts w:ascii="Arial" w:hAnsi="Arial" w:cs="Arial"/>
        </w:rPr>
        <w:t xml:space="preserve"> era defensora dos direitos humanos e criticava a Polícia Militar e a intervenção federal na capital fluminense, tendo denunciado vários casos de abuso de autoridade por parte de policiais contra moradores de comunidades carentes. Sua luta se tornou um grande legado de resistência para as comunidades de todo o país</w:t>
      </w:r>
    </w:p>
    <w:p w:rsidR="00D37CDE" w:rsidRPr="007D51E7" w:rsidP="007D51E7" w14:paraId="59DDC16E" w14:textId="60E513E7">
      <w:pPr>
        <w:spacing w:before="240" w:after="0" w:line="360" w:lineRule="auto"/>
        <w:ind w:firstLine="1134"/>
        <w:jc w:val="both"/>
        <w:rPr>
          <w:rFonts w:ascii="Arial" w:hAnsi="Arial" w:cs="Arial"/>
        </w:rPr>
      </w:pPr>
      <w:r w:rsidRPr="007D51E7">
        <w:rPr>
          <w:rFonts w:ascii="Arial" w:hAnsi="Arial" w:cs="Arial"/>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7D51E7" w:rsidP="007D51E7" w14:paraId="74634D8F" w14:textId="77777777">
      <w:pPr>
        <w:spacing w:after="0" w:line="240" w:lineRule="auto"/>
        <w:ind w:firstLine="708"/>
        <w:rPr>
          <w:rFonts w:ascii="Arial" w:hAnsi="Arial" w:cs="Arial"/>
        </w:rPr>
      </w:pPr>
      <w:r>
        <w:rPr>
          <w:rFonts w:ascii="Arial" w:hAnsi="Arial" w:cs="Arial"/>
        </w:rPr>
        <w:t xml:space="preserve">      </w:t>
      </w:r>
    </w:p>
    <w:p w:rsidR="00D37CDE" w:rsidP="007D51E7" w14:paraId="17AB95E3" w14:textId="2F0F8636">
      <w:pPr>
        <w:spacing w:after="0" w:line="360" w:lineRule="auto"/>
        <w:ind w:firstLine="708"/>
        <w:rPr>
          <w:rFonts w:ascii="Arial" w:hAnsi="Arial" w:cs="Arial"/>
        </w:rPr>
      </w:pPr>
      <w:r>
        <w:rPr>
          <w:rFonts w:ascii="Arial" w:hAnsi="Arial" w:cs="Arial"/>
        </w:rPr>
        <w:t xml:space="preserve">      </w:t>
      </w:r>
      <w:r w:rsidRPr="007D51E7">
        <w:rPr>
          <w:rFonts w:ascii="Arial" w:hAnsi="Arial" w:cs="Arial"/>
        </w:rPr>
        <w:t>Sala das Sessões, 01 de dezembro de 2020</w:t>
      </w:r>
    </w:p>
    <w:p w:rsidR="007D51E7" w:rsidRPr="007D51E7" w:rsidP="007D51E7" w14:paraId="11F77FD1" w14:textId="77777777">
      <w:pPr>
        <w:spacing w:after="0" w:line="360" w:lineRule="auto"/>
        <w:rPr>
          <w:rFonts w:ascii="Arial" w:hAnsi="Arial" w:cs="Arial"/>
        </w:rPr>
      </w:pPr>
    </w:p>
    <w:p w:rsidR="00D37CDE" w:rsidRPr="007D51E7" w:rsidP="007D51E7" w14:paraId="2CA1D33F" w14:textId="77777777">
      <w:pPr>
        <w:spacing w:after="0" w:line="240" w:lineRule="auto"/>
        <w:jc w:val="center"/>
        <w:rPr>
          <w:rFonts w:ascii="Arial" w:hAnsi="Arial" w:cs="Arial"/>
          <w:b/>
          <w:bCs/>
        </w:rPr>
      </w:pPr>
      <w:r w:rsidRPr="007D51E7">
        <w:rPr>
          <w:rFonts w:ascii="Arial" w:hAnsi="Arial" w:cs="Arial"/>
          <w:b/>
          <w:bCs/>
        </w:rPr>
        <w:t>WILLIAN SOUZA</w:t>
      </w:r>
    </w:p>
    <w:p w:rsidR="00D37CDE" w:rsidRPr="007D51E7" w:rsidP="007D51E7" w14:paraId="5731F10D" w14:textId="77777777">
      <w:pPr>
        <w:spacing w:after="0" w:line="240" w:lineRule="auto"/>
        <w:jc w:val="center"/>
        <w:rPr>
          <w:rFonts w:ascii="Arial" w:hAnsi="Arial" w:cs="Arial"/>
        </w:rPr>
      </w:pPr>
      <w:r w:rsidRPr="007D51E7">
        <w:rPr>
          <w:rFonts w:ascii="Arial" w:hAnsi="Arial" w:cs="Arial"/>
        </w:rPr>
        <w:t>Vereador</w:t>
      </w:r>
    </w:p>
    <w:p w:rsidR="00D37CDE" w:rsidRPr="007D51E7" w:rsidP="007D51E7" w14:paraId="28BBAEAE" w14:textId="019C9139">
      <w:pPr>
        <w:spacing w:after="0" w:line="240" w:lineRule="auto"/>
        <w:jc w:val="center"/>
        <w:rPr>
          <w:rFonts w:ascii="Arial" w:hAnsi="Arial" w:cs="Arial"/>
        </w:rPr>
      </w:pPr>
      <w:r w:rsidRPr="007D51E7">
        <w:rPr>
          <w:rFonts w:ascii="Arial" w:hAnsi="Arial" w:cs="Arial"/>
        </w:rPr>
        <w:t>Partido dos Trabalhadores</w:t>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1928BD"/>
    <w:rsid w:val="001949B6"/>
    <w:rsid w:val="001B01D2"/>
    <w:rsid w:val="00211ADD"/>
    <w:rsid w:val="00402C38"/>
    <w:rsid w:val="00460686"/>
    <w:rsid w:val="0055030A"/>
    <w:rsid w:val="005F0D18"/>
    <w:rsid w:val="00637E82"/>
    <w:rsid w:val="0068731C"/>
    <w:rsid w:val="006D3AC9"/>
    <w:rsid w:val="007D51E7"/>
    <w:rsid w:val="00903E63"/>
    <w:rsid w:val="0091111C"/>
    <w:rsid w:val="00920241"/>
    <w:rsid w:val="00A52EAE"/>
    <w:rsid w:val="00B931FC"/>
    <w:rsid w:val="00D37CDE"/>
    <w:rsid w:val="00DF7BEC"/>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B6"/>
    <w:pPr>
      <w:spacing w:line="254"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t.wikipedia.org/wiki/Lista_de_vereadores_da_cidade_do_Rio_de_Janeiro_(2017-202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426</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16</cp:revision>
  <dcterms:created xsi:type="dcterms:W3CDTF">2020-10-14T20:03:00Z</dcterms:created>
  <dcterms:modified xsi:type="dcterms:W3CDTF">2020-12-11T14:52:00Z</dcterms:modified>
</cp:coreProperties>
</file>