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3F5C6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Julia Teodoro da Silva Correia</w:t>
      </w:r>
      <w:r w:rsidR="00AA1443">
        <w:rPr>
          <w:rFonts w:ascii="Times New Roman" w:hAnsi="Times New Roman" w:cs="Times New Roman"/>
          <w:sz w:val="28"/>
          <w:szCs w:val="28"/>
        </w:rPr>
        <w:t>, 1</w:t>
      </w:r>
      <w:r w:rsidR="00936EDD">
        <w:rPr>
          <w:rFonts w:ascii="Times New Roman" w:hAnsi="Times New Roman" w:cs="Times New Roman"/>
          <w:sz w:val="28"/>
          <w:szCs w:val="28"/>
        </w:rPr>
        <w:t>36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Bandeirantes.</w:t>
      </w:r>
      <w:r w:rsidR="00936EDD">
        <w:rPr>
          <w:rFonts w:ascii="Times New Roman" w:hAnsi="Times New Roman" w:cs="Times New Roman"/>
          <w:sz w:val="28"/>
          <w:szCs w:val="28"/>
        </w:rPr>
        <w:t xml:space="preserve"> Protocolo 156: 6811/2022.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4DEC06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36EDD">
        <w:rPr>
          <w:rFonts w:ascii="Times New Roman" w:hAnsi="Times New Roman" w:cs="Times New Roman"/>
          <w:sz w:val="28"/>
          <w:szCs w:val="28"/>
        </w:rPr>
        <w:t>28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936EDD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7329-82C9-4B2C-97F2-B5791533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2022-06-21T15:22:00Z</dcterms:created>
  <dcterms:modified xsi:type="dcterms:W3CDTF">2022-06-21T15:22:00Z</dcterms:modified>
</cp:coreProperties>
</file>