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6B6B3178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BC62C4" w:rsidR="00BC62C4">
        <w:t>Duarte da Costa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16311FC8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4D1DE9" w:rsidR="004D1DE9">
        <w:t>Parque Residencial Florença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721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46B50"/>
    <w:rsid w:val="00250DAB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1DE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B318B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3C8E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B4209"/>
    <w:rsid w:val="00BC62C4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2568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2022-06-28T13:01:00Z</dcterms:created>
  <dcterms:modified xsi:type="dcterms:W3CDTF">2022-06-28T13:01:00Z</dcterms:modified>
</cp:coreProperties>
</file>