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3248A77A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BB4209" w:rsidR="00BB4209">
        <w:t>Bartolomeu Bueno da Silva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16311FC8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4D1DE9" w:rsidR="004D1DE9">
        <w:t>Parque Residencial Florença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1822BCF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1D48CF">
        <w:t>2</w:t>
      </w:r>
      <w:r w:rsidR="00915C38">
        <w:t>8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6196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43D1B"/>
    <w:rsid w:val="00250DAB"/>
    <w:rsid w:val="002D2F2A"/>
    <w:rsid w:val="002E52B7"/>
    <w:rsid w:val="00310857"/>
    <w:rsid w:val="00310B17"/>
    <w:rsid w:val="00387417"/>
    <w:rsid w:val="00390D8F"/>
    <w:rsid w:val="003B6631"/>
    <w:rsid w:val="003C11B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1DE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B40A8"/>
    <w:rsid w:val="005C556D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95ED0"/>
    <w:rsid w:val="009B438B"/>
    <w:rsid w:val="009D0169"/>
    <w:rsid w:val="009D4ADA"/>
    <w:rsid w:val="00A032F8"/>
    <w:rsid w:val="00A048C5"/>
    <w:rsid w:val="00A06CF2"/>
    <w:rsid w:val="00A34681"/>
    <w:rsid w:val="00A60BF9"/>
    <w:rsid w:val="00A651BD"/>
    <w:rsid w:val="00A7441D"/>
    <w:rsid w:val="00AA4E3F"/>
    <w:rsid w:val="00AA5D29"/>
    <w:rsid w:val="00AB23D3"/>
    <w:rsid w:val="00B24491"/>
    <w:rsid w:val="00B3310F"/>
    <w:rsid w:val="00BB3FA7"/>
    <w:rsid w:val="00BB4209"/>
    <w:rsid w:val="00BD584C"/>
    <w:rsid w:val="00C00C1E"/>
    <w:rsid w:val="00C038FD"/>
    <w:rsid w:val="00C24EF8"/>
    <w:rsid w:val="00C36776"/>
    <w:rsid w:val="00C74D68"/>
    <w:rsid w:val="00C92B21"/>
    <w:rsid w:val="00CB6B5E"/>
    <w:rsid w:val="00CD6B58"/>
    <w:rsid w:val="00CE1795"/>
    <w:rsid w:val="00CE550D"/>
    <w:rsid w:val="00CF401E"/>
    <w:rsid w:val="00D120DC"/>
    <w:rsid w:val="00D27881"/>
    <w:rsid w:val="00D71E40"/>
    <w:rsid w:val="00D77E47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2022-06-28T12:59:00Z</dcterms:created>
  <dcterms:modified xsi:type="dcterms:W3CDTF">2022-06-28T12:59:00Z</dcterms:modified>
</cp:coreProperties>
</file>