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11E4E9E6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2E7191">
        <w:rPr>
          <w:rFonts w:ascii="Arial" w:hAnsi="Arial" w:cs="Arial"/>
          <w:color w:val="000000"/>
        </w:rPr>
        <w:t>t</w:t>
      </w:r>
      <w:r w:rsidRPr="002E7191" w:rsidR="002E7191">
        <w:rPr>
          <w:rFonts w:ascii="Arial" w:hAnsi="Arial" w:cs="Arial"/>
          <w:color w:val="000000"/>
        </w:rPr>
        <w:t>roca d</w:t>
      </w:r>
      <w:r w:rsidR="001E64E3">
        <w:rPr>
          <w:rFonts w:ascii="Arial" w:hAnsi="Arial" w:cs="Arial"/>
          <w:color w:val="000000"/>
        </w:rPr>
        <w:t>as</w:t>
      </w:r>
      <w:r w:rsidRPr="002E7191" w:rsidR="002E7191">
        <w:rPr>
          <w:rFonts w:ascii="Arial" w:hAnsi="Arial" w:cs="Arial"/>
          <w:color w:val="000000"/>
        </w:rPr>
        <w:t xml:space="preserve"> lâmpadas </w:t>
      </w:r>
      <w:r w:rsidR="001E64E3">
        <w:rPr>
          <w:rFonts w:ascii="Arial" w:hAnsi="Arial" w:cs="Arial"/>
          <w:color w:val="000000"/>
        </w:rPr>
        <w:t xml:space="preserve">atuais </w:t>
      </w:r>
      <w:bookmarkStart w:id="1" w:name="_GoBack"/>
      <w:bookmarkEnd w:id="1"/>
      <w:r w:rsidRPr="002E7191" w:rsidR="002E7191">
        <w:rPr>
          <w:rFonts w:ascii="Arial" w:hAnsi="Arial" w:cs="Arial"/>
          <w:color w:val="000000"/>
        </w:rPr>
        <w:t>por lâmpadas de LED</w:t>
      </w:r>
      <w:r w:rsidR="008A59C1">
        <w:rPr>
          <w:rFonts w:ascii="Arial" w:hAnsi="Arial" w:cs="Arial"/>
          <w:color w:val="000000"/>
        </w:rPr>
        <w:t xml:space="preserve"> no </w:t>
      </w:r>
      <w:r w:rsidRPr="002E7191" w:rsidR="002E7191">
        <w:rPr>
          <w:rFonts w:ascii="Arial" w:hAnsi="Arial" w:cs="Arial"/>
          <w:color w:val="000000"/>
        </w:rPr>
        <w:t>Jardim Dulce, Jardim Mineápolis, Jardim do Trevo</w:t>
      </w:r>
      <w:r w:rsidR="008A59C1">
        <w:rPr>
          <w:rFonts w:ascii="Arial" w:hAnsi="Arial" w:cs="Arial"/>
          <w:color w:val="000000"/>
        </w:rPr>
        <w:t xml:space="preserve"> e no </w:t>
      </w:r>
      <w:r w:rsidRPr="002E7191" w:rsidR="002E7191">
        <w:rPr>
          <w:rFonts w:ascii="Arial" w:hAnsi="Arial" w:cs="Arial"/>
          <w:color w:val="000000"/>
        </w:rPr>
        <w:t>Parque Ideal</w:t>
      </w:r>
      <w:r w:rsidR="002C755E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25C7F" w:rsidP="003D2AC7" w14:paraId="763D794D" w14:textId="10E7AE0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8A2B78">
        <w:rPr>
          <w:rFonts w:ascii="Arial" w:hAnsi="Arial" w:cs="Arial"/>
        </w:rPr>
        <w:t xml:space="preserve"> modernização da iluminação pública</w:t>
      </w:r>
      <w:r>
        <w:rPr>
          <w:rFonts w:ascii="Arial" w:hAnsi="Arial" w:cs="Arial"/>
        </w:rPr>
        <w:t xml:space="preserve"> </w:t>
      </w:r>
      <w:r w:rsidR="003D2AC7">
        <w:rPr>
          <w:rFonts w:ascii="Arial" w:hAnsi="Arial" w:cs="Arial"/>
        </w:rPr>
        <w:t xml:space="preserve">dos bairros </w:t>
      </w:r>
      <w:r w:rsidRPr="00D25C7F" w:rsidR="003D2AC7">
        <w:rPr>
          <w:rFonts w:ascii="Arial" w:hAnsi="Arial" w:cs="Arial"/>
        </w:rPr>
        <w:t>Jardim Dulce, Jardim Mineápolis, Jardim do Trevo e no Parque Ideal</w:t>
      </w:r>
      <w:r w:rsidR="003D2AC7">
        <w:rPr>
          <w:rFonts w:ascii="Arial" w:hAnsi="Arial" w:cs="Arial"/>
        </w:rPr>
        <w:t xml:space="preserve"> </w:t>
      </w:r>
      <w:r w:rsidR="00FB140D">
        <w:rPr>
          <w:rFonts w:ascii="Arial" w:hAnsi="Arial" w:cs="Arial"/>
        </w:rPr>
        <w:t xml:space="preserve">por meio da </w:t>
      </w:r>
      <w:r w:rsidRPr="00D25C7F">
        <w:rPr>
          <w:rFonts w:ascii="Arial" w:hAnsi="Arial" w:cs="Arial"/>
        </w:rPr>
        <w:t>troca d</w:t>
      </w:r>
      <w:r w:rsidR="00FB140D">
        <w:rPr>
          <w:rFonts w:ascii="Arial" w:hAnsi="Arial" w:cs="Arial"/>
        </w:rPr>
        <w:t>as</w:t>
      </w:r>
      <w:r w:rsidRPr="00D25C7F">
        <w:rPr>
          <w:rFonts w:ascii="Arial" w:hAnsi="Arial" w:cs="Arial"/>
        </w:rPr>
        <w:t xml:space="preserve"> lâmpadas </w:t>
      </w:r>
      <w:r w:rsidR="00FB140D">
        <w:rPr>
          <w:rFonts w:ascii="Arial" w:hAnsi="Arial" w:cs="Arial"/>
        </w:rPr>
        <w:t xml:space="preserve">atuais </w:t>
      </w:r>
      <w:r w:rsidRPr="00D25C7F">
        <w:rPr>
          <w:rFonts w:ascii="Arial" w:hAnsi="Arial" w:cs="Arial"/>
        </w:rPr>
        <w:t xml:space="preserve">por lâmpadas de LED. </w:t>
      </w:r>
    </w:p>
    <w:p w:rsidR="005105F8" w:rsidP="005C20F3" w14:paraId="252F8226" w14:textId="362D7CD0">
      <w:pPr>
        <w:spacing w:after="12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5C20F3">
        <w:rPr>
          <w:rFonts w:ascii="Arial" w:eastAsia="Times New Roman" w:hAnsi="Arial" w:cs="Arial"/>
          <w:sz w:val="24"/>
          <w:szCs w:val="24"/>
        </w:rPr>
        <w:t xml:space="preserve">A substituição visa atender diversos pedidos realizados por cidadãos de nosso município e advêm ainda da necessidade de modernização tecnológica da iluminação pública </w:t>
      </w:r>
      <w:r w:rsidR="00407AAE">
        <w:rPr>
          <w:rFonts w:ascii="Arial" w:eastAsia="Times New Roman" w:hAnsi="Arial" w:cs="Arial"/>
          <w:sz w:val="24"/>
          <w:szCs w:val="24"/>
        </w:rPr>
        <w:t xml:space="preserve">atual </w:t>
      </w:r>
      <w:r w:rsidRPr="005C20F3">
        <w:rPr>
          <w:rFonts w:ascii="Arial" w:eastAsia="Times New Roman" w:hAnsi="Arial" w:cs="Arial"/>
          <w:sz w:val="24"/>
          <w:szCs w:val="24"/>
        </w:rPr>
        <w:t>por luminárias de LED</w:t>
      </w:r>
      <w:r w:rsidR="00407AAE">
        <w:rPr>
          <w:rFonts w:ascii="Arial" w:eastAsia="Times New Roman" w:hAnsi="Arial" w:cs="Arial"/>
          <w:sz w:val="24"/>
          <w:szCs w:val="24"/>
        </w:rPr>
        <w:t>, motivada por</w:t>
      </w:r>
      <w:r w:rsidRPr="005C20F3">
        <w:rPr>
          <w:rFonts w:ascii="Arial" w:eastAsia="Times New Roman" w:hAnsi="Arial" w:cs="Arial"/>
          <w:sz w:val="24"/>
          <w:szCs w:val="24"/>
        </w:rPr>
        <w:t xml:space="preserve"> diversas vantagens em termos de economia, sustentabilidade, manutenção, segurança, durabilidade e saúde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11530" w:rsidRPr="00F11530" w:rsidP="00F11530" w14:paraId="7B82701C" w14:textId="434267BD">
      <w:pPr>
        <w:spacing w:after="12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Pr="00F11530">
        <w:rPr>
          <w:rFonts w:ascii="Arial" w:eastAsia="Times New Roman" w:hAnsi="Arial" w:cs="Arial"/>
          <w:sz w:val="24"/>
          <w:szCs w:val="24"/>
        </w:rPr>
        <w:t>onforme explana o site “Ledplanet”</w:t>
      </w:r>
      <w:r>
        <w:rPr>
          <w:rFonts w:ascii="Arial" w:eastAsia="Times New Roman" w:hAnsi="Arial" w:cs="Arial"/>
          <w:sz w:val="24"/>
          <w:szCs w:val="24"/>
        </w:rPr>
        <w:t>,</w:t>
      </w:r>
      <w:r w:rsidRPr="00F1153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</w:t>
      </w:r>
      <w:r w:rsidRPr="00F11530">
        <w:rPr>
          <w:rFonts w:ascii="Arial" w:eastAsia="Times New Roman" w:hAnsi="Arial" w:cs="Arial"/>
          <w:sz w:val="24"/>
          <w:szCs w:val="24"/>
        </w:rPr>
        <w:t xml:space="preserve">m termos de </w:t>
      </w:r>
      <w:r w:rsidRPr="000B744E">
        <w:rPr>
          <w:rFonts w:ascii="Arial" w:eastAsia="Times New Roman" w:hAnsi="Arial" w:cs="Arial"/>
          <w:b/>
          <w:bCs/>
          <w:sz w:val="24"/>
          <w:szCs w:val="24"/>
        </w:rPr>
        <w:t>economia</w:t>
      </w:r>
      <w:r w:rsidRPr="00F11530">
        <w:rPr>
          <w:rFonts w:ascii="Arial" w:eastAsia="Times New Roman" w:hAnsi="Arial" w:cs="Arial"/>
          <w:sz w:val="24"/>
          <w:szCs w:val="24"/>
        </w:rPr>
        <w:t xml:space="preserve"> cerca de 200 lâmpadas à base de vapor de mercúrio, quando trocadas por modelos de LED</w:t>
      </w:r>
      <w:r w:rsidR="00342457">
        <w:rPr>
          <w:rFonts w:ascii="Arial" w:eastAsia="Times New Roman" w:hAnsi="Arial" w:cs="Arial"/>
          <w:sz w:val="24"/>
          <w:szCs w:val="24"/>
        </w:rPr>
        <w:t>,</w:t>
      </w:r>
      <w:r w:rsidRPr="00F11530">
        <w:rPr>
          <w:rFonts w:ascii="Arial" w:eastAsia="Times New Roman" w:hAnsi="Arial" w:cs="Arial"/>
          <w:sz w:val="24"/>
          <w:szCs w:val="24"/>
        </w:rPr>
        <w:t xml:space="preserve"> </w:t>
      </w:r>
      <w:r w:rsidR="00342457">
        <w:rPr>
          <w:rFonts w:ascii="Arial" w:eastAsia="Times New Roman" w:hAnsi="Arial" w:cs="Arial"/>
          <w:sz w:val="24"/>
          <w:szCs w:val="24"/>
        </w:rPr>
        <w:t>podem apresentar</w:t>
      </w:r>
      <w:r w:rsidRPr="00F11530">
        <w:rPr>
          <w:rFonts w:ascii="Arial" w:eastAsia="Times New Roman" w:hAnsi="Arial" w:cs="Arial"/>
          <w:sz w:val="24"/>
          <w:szCs w:val="24"/>
        </w:rPr>
        <w:t xml:space="preserve"> uma economia de</w:t>
      </w:r>
      <w:r w:rsidR="00342457">
        <w:rPr>
          <w:rFonts w:ascii="Arial" w:eastAsia="Times New Roman" w:hAnsi="Arial" w:cs="Arial"/>
          <w:sz w:val="24"/>
          <w:szCs w:val="24"/>
        </w:rPr>
        <w:t xml:space="preserve"> até</w:t>
      </w:r>
      <w:r w:rsidRPr="00F11530">
        <w:rPr>
          <w:rFonts w:ascii="Arial" w:eastAsia="Times New Roman" w:hAnsi="Arial" w:cs="Arial"/>
          <w:sz w:val="24"/>
          <w:szCs w:val="24"/>
        </w:rPr>
        <w:t xml:space="preserve"> 30 megawatts por ano. Comparada a outros modelos, o o LED chega a gerar uma economia de 80% de energia; São mais </w:t>
      </w:r>
      <w:r w:rsidRPr="000B744E">
        <w:rPr>
          <w:rFonts w:ascii="Arial" w:eastAsia="Times New Roman" w:hAnsi="Arial" w:cs="Arial"/>
          <w:b/>
          <w:bCs/>
          <w:sz w:val="24"/>
          <w:szCs w:val="24"/>
        </w:rPr>
        <w:t>sustentáveis</w:t>
      </w:r>
      <w:r w:rsidRPr="00F11530">
        <w:rPr>
          <w:rFonts w:ascii="Arial" w:eastAsia="Times New Roman" w:hAnsi="Arial" w:cs="Arial"/>
          <w:sz w:val="24"/>
          <w:szCs w:val="24"/>
        </w:rPr>
        <w:t xml:space="preserve">, porque uma lâmpada de vapor de sódio, mercúrio ou qualquer outro metal, emite metais pesados na atmosfera e contamina o solo após o seu descarte, muitas vezes feito da forma incorreta. Em termos de </w:t>
      </w:r>
      <w:r w:rsidRPr="000B744E">
        <w:rPr>
          <w:rFonts w:ascii="Arial" w:eastAsia="Times New Roman" w:hAnsi="Arial" w:cs="Arial"/>
          <w:b/>
          <w:bCs/>
          <w:sz w:val="24"/>
          <w:szCs w:val="24"/>
        </w:rPr>
        <w:t>manutenção</w:t>
      </w:r>
      <w:r w:rsidRPr="00F11530">
        <w:rPr>
          <w:rFonts w:ascii="Arial" w:eastAsia="Times New Roman" w:hAnsi="Arial" w:cs="Arial"/>
          <w:sz w:val="24"/>
          <w:szCs w:val="24"/>
        </w:rPr>
        <w:t xml:space="preserve">, a troca das lâmpadas de LED é muito menos trabalhosa e perigosa, porque se uma lâmpada de vapor quebra, os metais </w:t>
      </w:r>
      <w:r w:rsidR="00547F44">
        <w:rPr>
          <w:rFonts w:ascii="Arial" w:eastAsia="Times New Roman" w:hAnsi="Arial" w:cs="Arial"/>
          <w:sz w:val="24"/>
          <w:szCs w:val="24"/>
        </w:rPr>
        <w:t xml:space="preserve">presentes no interior </w:t>
      </w:r>
      <w:r w:rsidRPr="00F11530">
        <w:rPr>
          <w:rFonts w:ascii="Arial" w:eastAsia="Times New Roman" w:hAnsi="Arial" w:cs="Arial"/>
          <w:sz w:val="24"/>
          <w:szCs w:val="24"/>
        </w:rPr>
        <w:t xml:space="preserve">dela podem entrar em contato com a pele e provocar enfermidades graves. Como o custo é menor, é possível fazer trocas mais frequentes em caso de queima. </w:t>
      </w:r>
    </w:p>
    <w:p w:rsidR="00F11530" w:rsidP="00F11530" w14:paraId="0A1A04D2" w14:textId="63A01ACB">
      <w:pPr>
        <w:spacing w:after="12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F11530">
        <w:rPr>
          <w:rFonts w:ascii="Arial" w:eastAsia="Times New Roman" w:hAnsi="Arial" w:cs="Arial"/>
          <w:sz w:val="24"/>
          <w:szCs w:val="24"/>
        </w:rPr>
        <w:t xml:space="preserve">Desejo ressaltar </w:t>
      </w:r>
      <w:r w:rsidR="000B744E">
        <w:rPr>
          <w:rFonts w:ascii="Arial" w:eastAsia="Times New Roman" w:hAnsi="Arial" w:cs="Arial"/>
          <w:sz w:val="24"/>
          <w:szCs w:val="24"/>
        </w:rPr>
        <w:t xml:space="preserve">ainda </w:t>
      </w:r>
      <w:r w:rsidRPr="00F11530">
        <w:rPr>
          <w:rFonts w:ascii="Arial" w:eastAsia="Times New Roman" w:hAnsi="Arial" w:cs="Arial"/>
          <w:sz w:val="24"/>
          <w:szCs w:val="24"/>
        </w:rPr>
        <w:t xml:space="preserve">a melhoria na sensação de </w:t>
      </w:r>
      <w:r w:rsidRPr="000B744E">
        <w:rPr>
          <w:rFonts w:ascii="Arial" w:eastAsia="Times New Roman" w:hAnsi="Arial" w:cs="Arial"/>
          <w:b/>
          <w:bCs/>
          <w:sz w:val="24"/>
          <w:szCs w:val="24"/>
        </w:rPr>
        <w:t>segurança</w:t>
      </w:r>
      <w:r w:rsidRPr="00F11530">
        <w:rPr>
          <w:rFonts w:ascii="Arial" w:eastAsia="Times New Roman" w:hAnsi="Arial" w:cs="Arial"/>
          <w:sz w:val="24"/>
          <w:szCs w:val="24"/>
        </w:rPr>
        <w:t xml:space="preserve"> de nossos munícipes, pois os criminosos costumam </w:t>
      </w:r>
      <w:r w:rsidR="00AE279D">
        <w:rPr>
          <w:rFonts w:ascii="Arial" w:eastAsia="Times New Roman" w:hAnsi="Arial" w:cs="Arial"/>
          <w:sz w:val="24"/>
          <w:szCs w:val="24"/>
        </w:rPr>
        <w:t>escolher</w:t>
      </w:r>
      <w:r w:rsidRPr="00F11530">
        <w:rPr>
          <w:rFonts w:ascii="Arial" w:eastAsia="Times New Roman" w:hAnsi="Arial" w:cs="Arial"/>
          <w:sz w:val="24"/>
          <w:szCs w:val="24"/>
        </w:rPr>
        <w:t xml:space="preserve"> ambientes mal iluminados para cometer delito</w:t>
      </w:r>
      <w:r w:rsidR="00367A02">
        <w:rPr>
          <w:rFonts w:ascii="Arial" w:eastAsia="Times New Roman" w:hAnsi="Arial" w:cs="Arial"/>
          <w:sz w:val="24"/>
          <w:szCs w:val="24"/>
        </w:rPr>
        <w:t>s, sendo assim</w:t>
      </w:r>
      <w:r w:rsidRPr="00F11530">
        <w:rPr>
          <w:rFonts w:ascii="Arial" w:eastAsia="Times New Roman" w:hAnsi="Arial" w:cs="Arial"/>
          <w:sz w:val="24"/>
          <w:szCs w:val="24"/>
        </w:rPr>
        <w:t xml:space="preserve"> uma boa iluminação tem o potencial de coibir práticas criminosas. Quanto à </w:t>
      </w:r>
      <w:r w:rsidRPr="0030565E">
        <w:rPr>
          <w:rFonts w:ascii="Arial" w:eastAsia="Times New Roman" w:hAnsi="Arial" w:cs="Arial"/>
          <w:b/>
          <w:bCs/>
          <w:sz w:val="24"/>
          <w:szCs w:val="24"/>
        </w:rPr>
        <w:t>durabilidade</w:t>
      </w:r>
      <w:r w:rsidRPr="00F11530">
        <w:rPr>
          <w:rFonts w:ascii="Arial" w:eastAsia="Times New Roman" w:hAnsi="Arial" w:cs="Arial"/>
          <w:sz w:val="24"/>
          <w:szCs w:val="24"/>
        </w:rPr>
        <w:t xml:space="preserve">, o site “Iluminin” informa que a vida útil de uma lâmpada incandescente dura, em média, apenas 1.000 horas e produz pouca luminosidade, além de gerar muito calor. Por sua vez, as fluorescentes são medianas e têm capacidade luminosa até 5 vezes maior que as incandescentes, durando de 10.000 a 15.000 horas, sendo que a </w:t>
      </w:r>
      <w:r w:rsidRPr="00F11530">
        <w:rPr>
          <w:rFonts w:ascii="Arial" w:eastAsia="Times New Roman" w:hAnsi="Arial" w:cs="Arial"/>
          <w:sz w:val="24"/>
          <w:szCs w:val="24"/>
        </w:rPr>
        <w:t>grande vantagem vem da lâmpada de LED com</w:t>
      </w:r>
      <w:r w:rsidR="00423E9B">
        <w:rPr>
          <w:rFonts w:ascii="Arial" w:eastAsia="Times New Roman" w:hAnsi="Arial" w:cs="Arial"/>
          <w:sz w:val="24"/>
          <w:szCs w:val="24"/>
        </w:rPr>
        <w:t xml:space="preserve"> </w:t>
      </w:r>
      <w:r w:rsidRPr="00F11530">
        <w:rPr>
          <w:rFonts w:ascii="Arial" w:eastAsia="Times New Roman" w:hAnsi="Arial" w:cs="Arial"/>
          <w:sz w:val="24"/>
          <w:szCs w:val="24"/>
        </w:rPr>
        <w:t>um mínimo de 25.000 horas acesa, alta capacidade de iluminação e baixo consumo de energia elétrica.</w:t>
      </w:r>
    </w:p>
    <w:p w:rsidR="007C0326" w:rsidP="00F11530" w14:paraId="16287197" w14:textId="68D82928">
      <w:pPr>
        <w:spacing w:after="12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Diante de todas essas vantagens, </w:t>
      </w:r>
      <w:r w:rsidR="00C640AC">
        <w:rPr>
          <w:rFonts w:ascii="Arial" w:eastAsia="Times New Roman" w:hAnsi="Arial" w:cs="Arial"/>
          <w:sz w:val="24"/>
          <w:szCs w:val="24"/>
        </w:rPr>
        <w:t>não poderi</w:t>
      </w:r>
      <w:r>
        <w:rPr>
          <w:rFonts w:ascii="Arial" w:eastAsia="Times New Roman" w:hAnsi="Arial" w:cs="Arial"/>
          <w:sz w:val="24"/>
          <w:szCs w:val="24"/>
        </w:rPr>
        <w:t>a</w:t>
      </w:r>
      <w:r w:rsidR="00C640AC">
        <w:rPr>
          <w:rFonts w:ascii="Arial" w:eastAsia="Times New Roman" w:hAnsi="Arial" w:cs="Arial"/>
          <w:sz w:val="24"/>
          <w:szCs w:val="24"/>
        </w:rPr>
        <w:t xml:space="preserve"> deixar de sugerir essas melhoria</w:t>
      </w:r>
      <w:r w:rsidR="000012D9">
        <w:rPr>
          <w:rFonts w:ascii="Arial" w:eastAsia="Times New Roman" w:hAnsi="Arial" w:cs="Arial"/>
          <w:sz w:val="24"/>
          <w:szCs w:val="24"/>
        </w:rPr>
        <w:t>s</w:t>
      </w:r>
      <w:r w:rsidR="00C640AC">
        <w:rPr>
          <w:rFonts w:ascii="Arial" w:eastAsia="Times New Roman" w:hAnsi="Arial" w:cs="Arial"/>
          <w:sz w:val="24"/>
          <w:szCs w:val="24"/>
        </w:rPr>
        <w:t xml:space="preserve"> </w:t>
      </w:r>
      <w:r w:rsidR="000012D9">
        <w:rPr>
          <w:rFonts w:ascii="Arial" w:eastAsia="Times New Roman" w:hAnsi="Arial" w:cs="Arial"/>
          <w:sz w:val="24"/>
          <w:szCs w:val="24"/>
        </w:rPr>
        <w:t>para a nossa cidade</w:t>
      </w:r>
      <w:r w:rsidR="00C640AC">
        <w:rPr>
          <w:rFonts w:ascii="Arial" w:eastAsia="Times New Roman" w:hAnsi="Arial" w:cs="Arial"/>
          <w:sz w:val="24"/>
          <w:szCs w:val="24"/>
        </w:rPr>
        <w:t>.</w:t>
      </w:r>
    </w:p>
    <w:p w:rsidR="005105F8" w:rsidP="005105F8" w14:paraId="2AA0A6B3" w14:textId="7679D9A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099D71A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7EDF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2022.</w:t>
      </w:r>
    </w:p>
    <w:p w:rsidR="005105F8" w:rsidP="005105F8" w14:paraId="477CB79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A31F2F" w:rsidRPr="00350107" w:rsidP="00C22BE7" w14:paraId="18391F36" w14:textId="0593712C">
      <w:pPr>
        <w:ind w:right="-1"/>
      </w:pPr>
      <w:r w:rsidRPr="00350107">
        <w:t xml:space="preserve"> </w:t>
      </w:r>
      <w:permEnd w:id="0"/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440CE"/>
    <w:rsid w:val="00056A40"/>
    <w:rsid w:val="00074DFE"/>
    <w:rsid w:val="000B744E"/>
    <w:rsid w:val="000C5596"/>
    <w:rsid w:val="000C7593"/>
    <w:rsid w:val="000D2BDC"/>
    <w:rsid w:val="000D54E3"/>
    <w:rsid w:val="00104AAA"/>
    <w:rsid w:val="00113C3D"/>
    <w:rsid w:val="0015657E"/>
    <w:rsid w:val="00156CF8"/>
    <w:rsid w:val="00186C9C"/>
    <w:rsid w:val="001A33AC"/>
    <w:rsid w:val="001E64E3"/>
    <w:rsid w:val="001F3A38"/>
    <w:rsid w:val="002310A0"/>
    <w:rsid w:val="00296C8B"/>
    <w:rsid w:val="002A34F7"/>
    <w:rsid w:val="002B0165"/>
    <w:rsid w:val="002C755E"/>
    <w:rsid w:val="002E7191"/>
    <w:rsid w:val="0030565E"/>
    <w:rsid w:val="00325504"/>
    <w:rsid w:val="00342457"/>
    <w:rsid w:val="00350107"/>
    <w:rsid w:val="00367A02"/>
    <w:rsid w:val="003960A2"/>
    <w:rsid w:val="003D2AC7"/>
    <w:rsid w:val="00407AAE"/>
    <w:rsid w:val="00423E9B"/>
    <w:rsid w:val="00445249"/>
    <w:rsid w:val="00460A32"/>
    <w:rsid w:val="004779D6"/>
    <w:rsid w:val="00496F4A"/>
    <w:rsid w:val="004B2CC9"/>
    <w:rsid w:val="004B3D2A"/>
    <w:rsid w:val="004F674B"/>
    <w:rsid w:val="00503AA8"/>
    <w:rsid w:val="005105F8"/>
    <w:rsid w:val="0051286F"/>
    <w:rsid w:val="00523E82"/>
    <w:rsid w:val="00547F44"/>
    <w:rsid w:val="0056047F"/>
    <w:rsid w:val="005771E3"/>
    <w:rsid w:val="005833B3"/>
    <w:rsid w:val="005A66DB"/>
    <w:rsid w:val="005C20F3"/>
    <w:rsid w:val="005F5AB5"/>
    <w:rsid w:val="005F6D29"/>
    <w:rsid w:val="00604D20"/>
    <w:rsid w:val="00626437"/>
    <w:rsid w:val="00632FA0"/>
    <w:rsid w:val="0064513C"/>
    <w:rsid w:val="00645D32"/>
    <w:rsid w:val="006C41A4"/>
    <w:rsid w:val="006D1E9A"/>
    <w:rsid w:val="006D6B91"/>
    <w:rsid w:val="006E5FBC"/>
    <w:rsid w:val="00747837"/>
    <w:rsid w:val="007543FA"/>
    <w:rsid w:val="007838D1"/>
    <w:rsid w:val="00791F4E"/>
    <w:rsid w:val="007A503C"/>
    <w:rsid w:val="007C0326"/>
    <w:rsid w:val="007D447B"/>
    <w:rsid w:val="00822396"/>
    <w:rsid w:val="008454FE"/>
    <w:rsid w:val="00855C20"/>
    <w:rsid w:val="008572F4"/>
    <w:rsid w:val="00863FEF"/>
    <w:rsid w:val="0087661E"/>
    <w:rsid w:val="008A2B78"/>
    <w:rsid w:val="008A59C1"/>
    <w:rsid w:val="008E7EDF"/>
    <w:rsid w:val="008E7F52"/>
    <w:rsid w:val="00930295"/>
    <w:rsid w:val="00961C1B"/>
    <w:rsid w:val="009A3242"/>
    <w:rsid w:val="009C6052"/>
    <w:rsid w:val="00A06CF2"/>
    <w:rsid w:val="00A14D5F"/>
    <w:rsid w:val="00A31F2F"/>
    <w:rsid w:val="00A612E5"/>
    <w:rsid w:val="00AE279D"/>
    <w:rsid w:val="00B24759"/>
    <w:rsid w:val="00B4331A"/>
    <w:rsid w:val="00B6604A"/>
    <w:rsid w:val="00B662D8"/>
    <w:rsid w:val="00B705E8"/>
    <w:rsid w:val="00B809AB"/>
    <w:rsid w:val="00BF7756"/>
    <w:rsid w:val="00C00C1E"/>
    <w:rsid w:val="00C22BE7"/>
    <w:rsid w:val="00C340F3"/>
    <w:rsid w:val="00C36776"/>
    <w:rsid w:val="00C640AC"/>
    <w:rsid w:val="00C65290"/>
    <w:rsid w:val="00CA2608"/>
    <w:rsid w:val="00CD6B58"/>
    <w:rsid w:val="00CF401E"/>
    <w:rsid w:val="00CF49F1"/>
    <w:rsid w:val="00D02AD1"/>
    <w:rsid w:val="00D22A33"/>
    <w:rsid w:val="00D25C7F"/>
    <w:rsid w:val="00D312C1"/>
    <w:rsid w:val="00D8393A"/>
    <w:rsid w:val="00D86E46"/>
    <w:rsid w:val="00DC0A96"/>
    <w:rsid w:val="00DC17CD"/>
    <w:rsid w:val="00DC2D8E"/>
    <w:rsid w:val="00DD28C7"/>
    <w:rsid w:val="00E06436"/>
    <w:rsid w:val="00E21776"/>
    <w:rsid w:val="00E52D22"/>
    <w:rsid w:val="00E922B5"/>
    <w:rsid w:val="00E95D88"/>
    <w:rsid w:val="00F01B33"/>
    <w:rsid w:val="00F11530"/>
    <w:rsid w:val="00F14588"/>
    <w:rsid w:val="00F47BD9"/>
    <w:rsid w:val="00F6659D"/>
    <w:rsid w:val="00F85A5C"/>
    <w:rsid w:val="00FB140D"/>
    <w:rsid w:val="00FD4F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B7D45-12D3-4814-954D-DA01DD62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395</Words>
  <Characters>2133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97</cp:revision>
  <cp:lastPrinted>2022-06-20T14:53:00Z</cp:lastPrinted>
  <dcterms:created xsi:type="dcterms:W3CDTF">2022-06-14T13:53:00Z</dcterms:created>
  <dcterms:modified xsi:type="dcterms:W3CDTF">2022-06-23T18:12:00Z</dcterms:modified>
</cp:coreProperties>
</file>