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144AC" w:rsidP="006962E3" w14:paraId="5DE31CD4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8329E3" w:rsidR="00082A81">
        <w:rPr>
          <w:rFonts w:ascii="Arial" w:eastAsia="MS Mincho" w:hAnsi="Arial" w:cs="Arial"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144AC">
        <w:rPr>
          <w:rFonts w:ascii="Arial" w:eastAsia="MS Mincho" w:hAnsi="Arial" w:cs="Arial"/>
          <w:b/>
          <w:bCs/>
          <w:sz w:val="28"/>
          <w:szCs w:val="28"/>
        </w:rPr>
        <w:t>Rua Augusto Jose de Souza, em frente ao nº 266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0B7D383C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45ADF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4AC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4AC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B24CD"/>
    <w:rsid w:val="004B2CC9"/>
    <w:rsid w:val="0051286F"/>
    <w:rsid w:val="00521132"/>
    <w:rsid w:val="00547576"/>
    <w:rsid w:val="00601B0A"/>
    <w:rsid w:val="00626437"/>
    <w:rsid w:val="00632FA0"/>
    <w:rsid w:val="00634398"/>
    <w:rsid w:val="00645353"/>
    <w:rsid w:val="006758A6"/>
    <w:rsid w:val="00684E65"/>
    <w:rsid w:val="006962E3"/>
    <w:rsid w:val="006975D3"/>
    <w:rsid w:val="006A3CA4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329E3"/>
    <w:rsid w:val="00894DD9"/>
    <w:rsid w:val="008D5096"/>
    <w:rsid w:val="00952549"/>
    <w:rsid w:val="00953F06"/>
    <w:rsid w:val="00A06CF2"/>
    <w:rsid w:val="00A26AC5"/>
    <w:rsid w:val="00A46A01"/>
    <w:rsid w:val="00A52559"/>
    <w:rsid w:val="00AA297F"/>
    <w:rsid w:val="00AC0A77"/>
    <w:rsid w:val="00AE6AEE"/>
    <w:rsid w:val="00B1184B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BD11-1ED2-42DE-8096-78D11AA2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2022-06-23T13:00:00Z</dcterms:created>
  <dcterms:modified xsi:type="dcterms:W3CDTF">2022-06-23T13:00:00Z</dcterms:modified>
</cp:coreProperties>
</file>