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6FFA9E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41C81">
        <w:rPr>
          <w:rFonts w:ascii="Arial" w:hAnsi="Arial" w:cs="Arial"/>
          <w:lang w:val="pt"/>
        </w:rPr>
        <w:t>1</w:t>
      </w:r>
      <w:r w:rsidR="0030314D">
        <w:rPr>
          <w:rFonts w:ascii="Arial" w:hAnsi="Arial" w:cs="Arial"/>
          <w:lang w:val="pt"/>
        </w:rPr>
        <w:t>84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6F60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 Luiz da Silva Azevedo Filho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30314D">
        <w:rPr>
          <w:rFonts w:ascii="Arial" w:hAnsi="Arial" w:cs="Arial"/>
          <w:sz w:val="24"/>
          <w:szCs w:val="24"/>
          <w:lang w:val="pt"/>
        </w:rPr>
        <w:t>em toda sua Extensão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30314D">
        <w:rPr>
          <w:rFonts w:ascii="Arial" w:hAnsi="Arial" w:cs="Arial"/>
          <w:sz w:val="24"/>
          <w:szCs w:val="24"/>
        </w:rPr>
        <w:t xml:space="preserve"> bairro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30314D">
        <w:rPr>
          <w:rFonts w:ascii="Arial" w:hAnsi="Arial" w:cs="Arial"/>
          <w:b/>
          <w:bCs/>
          <w:sz w:val="24"/>
          <w:szCs w:val="24"/>
        </w:rPr>
        <w:t xml:space="preserve">Virgílio </w:t>
      </w:r>
      <w:r w:rsidR="0030314D">
        <w:rPr>
          <w:rFonts w:ascii="Arial" w:hAnsi="Arial" w:cs="Arial"/>
          <w:b/>
          <w:bCs/>
          <w:sz w:val="24"/>
          <w:szCs w:val="24"/>
        </w:rPr>
        <w:t>Viel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165C36F9" w14:textId="330DDDF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486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0314D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441C81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82E06"/>
    <w:rsid w:val="00434EB9"/>
    <w:rsid w:val="004368B8"/>
    <w:rsid w:val="00441C81"/>
    <w:rsid w:val="00441F9E"/>
    <w:rsid w:val="004505AC"/>
    <w:rsid w:val="00456889"/>
    <w:rsid w:val="004568A7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0A1A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C2D"/>
    <w:rsid w:val="00820D93"/>
    <w:rsid w:val="00822396"/>
    <w:rsid w:val="00875181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976F-2957-4968-9007-9A0AB916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2022-06-27T11:31:00Z</dcterms:created>
  <dcterms:modified xsi:type="dcterms:W3CDTF">2022-06-27T11:33:00Z</dcterms:modified>
</cp:coreProperties>
</file>