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94235" w:rsidP="00D94235" w14:paraId="15CD24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execute</w:t>
      </w:r>
      <w:r w:rsidRPr="000B772F">
        <w:rPr>
          <w:rFonts w:ascii="Arial" w:eastAsia="Arial" w:hAnsi="Arial" w:cs="Arial"/>
        </w:rPr>
        <w:t xml:space="preserve"> </w:t>
      </w:r>
      <w:r w:rsidRPr="00BC65E1">
        <w:rPr>
          <w:rFonts w:ascii="Arial" w:eastAsia="Arial" w:hAnsi="Arial" w:cs="Arial"/>
          <w:bCs/>
          <w:color w:val="000000"/>
        </w:rPr>
        <w:t xml:space="preserve">a instalação de rede de iluminação pública </w:t>
      </w:r>
      <w:r>
        <w:rPr>
          <w:rFonts w:ascii="Arial" w:eastAsia="Arial" w:hAnsi="Arial" w:cs="Arial"/>
          <w:bCs/>
          <w:color w:val="000000"/>
        </w:rPr>
        <w:t xml:space="preserve">no </w:t>
      </w:r>
      <w:r w:rsidRPr="00F330AB">
        <w:rPr>
          <w:rFonts w:ascii="Arial" w:eastAsia="Arial" w:hAnsi="Arial" w:cs="Arial"/>
          <w:b/>
          <w:color w:val="000000"/>
        </w:rPr>
        <w:t>Viaduto Antônio</w:t>
      </w:r>
      <w:r w:rsidRPr="00B332F4">
        <w:rPr>
          <w:rFonts w:ascii="Arial" w:eastAsia="Arial" w:hAnsi="Arial" w:cs="Arial"/>
          <w:b/>
          <w:color w:val="000000"/>
        </w:rPr>
        <w:t xml:space="preserve"> Serra</w:t>
      </w:r>
      <w:r>
        <w:rPr>
          <w:rFonts w:ascii="Arial" w:eastAsia="Arial" w:hAnsi="Arial" w:cs="Arial"/>
          <w:b/>
          <w:color w:val="000000"/>
        </w:rPr>
        <w:t xml:space="preserve">, Jardim Novo </w:t>
      </w:r>
      <w:r>
        <w:rPr>
          <w:rFonts w:ascii="Arial" w:eastAsia="Arial" w:hAnsi="Arial" w:cs="Arial"/>
          <w:b/>
          <w:color w:val="000000"/>
        </w:rPr>
        <w:t>Parana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D94235" w:rsidP="00D94235" w14:paraId="00D836E9" w14:textId="70D27D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que </w:t>
      </w:r>
      <w:r>
        <w:rPr>
          <w:rFonts w:ascii="Arial" w:eastAsia="Arial" w:hAnsi="Arial" w:cs="Arial"/>
        </w:rPr>
        <w:t xml:space="preserve">não há iluminação </w:t>
      </w:r>
      <w:r>
        <w:rPr>
          <w:rFonts w:ascii="Arial" w:eastAsia="Arial" w:hAnsi="Arial" w:cs="Arial"/>
          <w:bCs/>
          <w:color w:val="000000"/>
        </w:rPr>
        <w:t>pública no Viaduto</w:t>
      </w:r>
      <w:r>
        <w:rPr>
          <w:rFonts w:ascii="Arial" w:eastAsia="Arial" w:hAnsi="Arial" w:cs="Arial"/>
          <w:bCs/>
          <w:color w:val="000000"/>
        </w:rPr>
        <w:t xml:space="preserve">. É sabido que </w:t>
      </w:r>
      <w:r>
        <w:rPr>
          <w:rFonts w:ascii="Arial" w:eastAsia="Arial" w:hAnsi="Arial" w:cs="Arial"/>
          <w:bCs/>
          <w:color w:val="000000"/>
        </w:rPr>
        <w:t>a iluminação, por ser um serviço essencial, além de melhorar a infraestrutura urbana, vai proporcionar mais segurança</w:t>
      </w:r>
      <w:r w:rsidR="00F119A0">
        <w:rPr>
          <w:rFonts w:ascii="Arial" w:eastAsia="Arial" w:hAnsi="Arial" w:cs="Arial"/>
          <w:bCs/>
          <w:color w:val="000000"/>
        </w:rPr>
        <w:t xml:space="preserve"> aos</w:t>
      </w:r>
      <w:r>
        <w:rPr>
          <w:rFonts w:ascii="Arial" w:eastAsia="Arial" w:hAnsi="Arial" w:cs="Arial"/>
          <w:bCs/>
          <w:color w:val="000000"/>
        </w:rPr>
        <w:t xml:space="preserve"> munícipes e os condutores que trafegam no</w:t>
      </w:r>
      <w:r w:rsidR="00AA61F1">
        <w:rPr>
          <w:rFonts w:ascii="Arial" w:eastAsia="Arial" w:hAnsi="Arial" w:cs="Arial"/>
          <w:bCs/>
          <w:color w:val="000000"/>
        </w:rPr>
        <w:t xml:space="preserve"> local</w:t>
      </w:r>
      <w:r>
        <w:rPr>
          <w:rFonts w:ascii="Arial" w:eastAsia="Arial" w:hAnsi="Arial" w:cs="Arial"/>
          <w:bCs/>
          <w:color w:val="000000"/>
        </w:rPr>
        <w:t>.</w:t>
      </w:r>
    </w:p>
    <w:p w:rsidR="004A79B0" w:rsidRPr="000B772F" w:rsidP="00D74AFF" w14:paraId="41718B23" w14:textId="01BF34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AE23FF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F31B7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359777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3853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603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5757949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72504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B332F4"/>
    <w:rsid w:val="00B5371F"/>
    <w:rsid w:val="00B54AC6"/>
    <w:rsid w:val="00B64035"/>
    <w:rsid w:val="00B74BB5"/>
    <w:rsid w:val="00BC65E1"/>
    <w:rsid w:val="00BD475A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330AB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2022-06-23T13:41:00Z</dcterms:created>
  <dcterms:modified xsi:type="dcterms:W3CDTF">2022-06-23T13:43:00Z</dcterms:modified>
</cp:coreProperties>
</file>