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8533E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47A25">
        <w:rPr>
          <w:sz w:val="24"/>
        </w:rPr>
        <w:t>Avenida Francisco Bertolini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180</w:t>
      </w:r>
      <w:r w:rsidR="00473424">
        <w:rPr>
          <w:sz w:val="24"/>
        </w:rPr>
        <w:t>, cep 13</w:t>
      </w:r>
      <w:r w:rsidR="00747A25">
        <w:rPr>
          <w:sz w:val="24"/>
        </w:rPr>
        <w:t>181-060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8D054F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9007E">
        <w:rPr>
          <w:sz w:val="24"/>
        </w:rPr>
        <w:t>21</w:t>
      </w:r>
      <w:r>
        <w:rPr>
          <w:sz w:val="24"/>
        </w:rPr>
        <w:t xml:space="preserve"> de </w:t>
      </w:r>
      <w:r w:rsidR="00D40FFA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D40FFA" w14:paraId="3B68F162" w14:textId="77777777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84294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62D27"/>
    <w:rsid w:val="008A4598"/>
    <w:rsid w:val="008B2115"/>
    <w:rsid w:val="008D0AFA"/>
    <w:rsid w:val="00901EC1"/>
    <w:rsid w:val="00921B81"/>
    <w:rsid w:val="009358A6"/>
    <w:rsid w:val="00940E15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F43186"/>
    <w:rsid w:val="00F525DC"/>
    <w:rsid w:val="00F65E65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2022-06-21T12:21:00Z</dcterms:created>
  <dcterms:modified xsi:type="dcterms:W3CDTF">2022-06-21T12:21:00Z</dcterms:modified>
</cp:coreProperties>
</file>