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AF462F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BF2B2D">
        <w:rPr>
          <w:rFonts w:ascii="Arial" w:hAnsi="Arial" w:cs="Arial"/>
          <w:lang w:val="pt"/>
        </w:rPr>
        <w:t>6</w:t>
      </w:r>
      <w:r w:rsidR="00232639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A51BEC2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232639" w:rsidR="00232639">
        <w:rPr>
          <w:rFonts w:ascii="Arial" w:hAnsi="Arial" w:cs="Arial"/>
          <w:b/>
          <w:bCs/>
          <w:color w:val="202124"/>
        </w:rPr>
        <w:t xml:space="preserve">Jurandir Magalhães </w:t>
      </w:r>
      <w:r w:rsidRPr="00232639" w:rsidR="00232639">
        <w:rPr>
          <w:rFonts w:ascii="Arial" w:hAnsi="Arial" w:cs="Arial"/>
          <w:b/>
          <w:bCs/>
        </w:rPr>
        <w:t>Filho</w:t>
      </w:r>
      <w:r w:rsidRPr="00232639" w:rsidR="00232639">
        <w:rPr>
          <w:rFonts w:ascii="Arial" w:hAnsi="Arial" w:cs="Arial"/>
          <w:b/>
          <w:bCs/>
        </w:rPr>
        <w:t xml:space="preserve"> </w:t>
      </w:r>
      <w:r w:rsidRPr="00232639" w:rsidR="00BF2B2D">
        <w:rPr>
          <w:rFonts w:ascii="Arial" w:hAnsi="Arial" w:cs="Arial"/>
        </w:rPr>
        <w:t>(</w:t>
      </w:r>
      <w:r w:rsidRPr="00232639" w:rsidR="00BF2B2D">
        <w:rPr>
          <w:rFonts w:ascii="Arial" w:hAnsi="Arial" w:cs="Arial"/>
        </w:rPr>
        <w:t xml:space="preserve">antiga </w:t>
      </w:r>
      <w:r w:rsidRPr="00232639" w:rsidR="00232639">
        <w:rPr>
          <w:rFonts w:ascii="Arial" w:hAnsi="Arial" w:cs="Arial"/>
        </w:rPr>
        <w:t>9</w:t>
      </w:r>
      <w:r w:rsidRPr="00232639" w:rsidR="00BF2B2D">
        <w:rPr>
          <w:rFonts w:ascii="Arial" w:hAnsi="Arial" w:cs="Arial"/>
        </w:rPr>
        <w:t xml:space="preserve">), </w:t>
      </w:r>
      <w:r w:rsidRPr="00232639">
        <w:rPr>
          <w:rFonts w:ascii="Arial" w:hAnsi="Arial" w:cs="Arial"/>
        </w:rPr>
        <w:t>n</w:t>
      </w:r>
      <w:r w:rsidRPr="00232639" w:rsidR="00BF2B2D">
        <w:rPr>
          <w:rFonts w:ascii="Arial" w:hAnsi="Arial" w:cs="Arial"/>
        </w:rPr>
        <w:t>o</w:t>
      </w:r>
      <w:r w:rsidRPr="00232639">
        <w:rPr>
          <w:rFonts w:ascii="Arial" w:hAnsi="Arial" w:cs="Arial"/>
          <w:b/>
          <w:bCs/>
        </w:rPr>
        <w:t xml:space="preserve"> </w:t>
      </w:r>
      <w:r w:rsidRPr="00232639" w:rsidR="00BF2B2D">
        <w:rPr>
          <w:rFonts w:ascii="Arial" w:hAnsi="Arial" w:cs="Arial"/>
          <w:b/>
          <w:bCs/>
        </w:rPr>
        <w:t xml:space="preserve">Jardim </w:t>
      </w:r>
      <w:r w:rsidRPr="00232639" w:rsidR="00BF2B2D">
        <w:rPr>
          <w:rFonts w:ascii="Arial" w:hAnsi="Arial" w:cs="Arial"/>
          <w:b/>
          <w:bCs/>
        </w:rPr>
        <w:t>Dall’Orto</w:t>
      </w:r>
      <w:r w:rsidRPr="00232639">
        <w:rPr>
          <w:rFonts w:ascii="Arial" w:hAnsi="Arial" w:cs="Arial"/>
          <w:b/>
          <w:bCs/>
        </w:rPr>
        <w:t>, Sumaré</w:t>
      </w:r>
      <w:r w:rsidRPr="00117CAB">
        <w:rPr>
          <w:rFonts w:ascii="Arial" w:hAnsi="Arial" w:cs="Arial"/>
          <w:b/>
          <w:bCs/>
        </w:rPr>
        <w:t>/SP.</w:t>
      </w:r>
      <w:bookmarkStart w:id="1" w:name="_GoBack"/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217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50504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4A27-1550-4BF7-BA68-CF2D7AFD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2022-06-21T12:36:00Z</dcterms:created>
  <dcterms:modified xsi:type="dcterms:W3CDTF">2022-06-21T12:36:00Z</dcterms:modified>
</cp:coreProperties>
</file>