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5A40C2FD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 xml:space="preserve">Instalação de iluminação pública </w:t>
      </w:r>
      <w:r w:rsidRPr="00CE1795" w:rsidR="00A032F8">
        <w:rPr>
          <w:b/>
          <w:u w:val="single"/>
        </w:rPr>
        <w:t>n</w:t>
      </w:r>
      <w:r w:rsidRPr="00CE1795" w:rsidR="005332D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051502" w:rsidP="00243D1B" w14:paraId="450255B4" w14:textId="028BDD06">
      <w:pPr>
        <w:pStyle w:val="NormalWeb"/>
        <w:spacing w:before="80" w:beforeAutospacing="0" w:after="0" w:afterAutospacing="0" w:line="360" w:lineRule="auto"/>
        <w:jc w:val="both"/>
      </w:pPr>
      <w:r w:rsidRPr="00B529FD">
        <w:t>Local: nas ruas e áreas públicas do bairro Jardim Santa Maria.</w:t>
      </w:r>
    </w:p>
    <w:p w:rsidR="00B529FD" w:rsidRPr="00CE1795" w:rsidP="00243D1B" w14:paraId="4AAAE773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942ABB6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</w:t>
      </w:r>
      <w:r w:rsidR="00B529FD">
        <w:t>que não há iluminação pública nas ruas e espaços públicos do referido bairro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>que</w:t>
      </w:r>
      <w:r w:rsidR="00B529FD">
        <w:t xml:space="preserve"> tem gerado problemas</w:t>
      </w:r>
      <w:r w:rsidRPr="00CE1795" w:rsidR="00D27881">
        <w:t xml:space="preserve">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421DB76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="00B529FD">
        <w:t>instalação de iluminação pública com</w:t>
      </w:r>
      <w:r w:rsidRPr="00CE1795" w:rsidR="007A376D">
        <w:t xml:space="preserve">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 xml:space="preserve">Além disso, uma via </w:t>
      </w:r>
      <w:r w:rsidR="00B529FD">
        <w:t>sem</w:t>
      </w:r>
      <w:r w:rsidRPr="00CE1795" w:rsidR="00051502">
        <w:t xml:space="preserve"> iluminação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0CC52470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1D48CF">
        <w:t>20</w:t>
      </w:r>
      <w:r w:rsidR="00CE1795">
        <w:t xml:space="preserve"> </w:t>
      </w:r>
      <w:r w:rsidRPr="00CE1795" w:rsidR="0086575D">
        <w:t xml:space="preserve">de </w:t>
      </w:r>
      <w:r w:rsidR="003B6631">
        <w:t>junh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8318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43D1B"/>
    <w:rsid w:val="00250DAB"/>
    <w:rsid w:val="002D2F2A"/>
    <w:rsid w:val="002E52B7"/>
    <w:rsid w:val="00310857"/>
    <w:rsid w:val="00310B17"/>
    <w:rsid w:val="00387417"/>
    <w:rsid w:val="00390D8F"/>
    <w:rsid w:val="003B6631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445E5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60BF9"/>
    <w:rsid w:val="00A651BD"/>
    <w:rsid w:val="00A7441D"/>
    <w:rsid w:val="00AA5D29"/>
    <w:rsid w:val="00AB23D3"/>
    <w:rsid w:val="00B24491"/>
    <w:rsid w:val="00B3310F"/>
    <w:rsid w:val="00B529FD"/>
    <w:rsid w:val="00BB3FA7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2022-06-20T19:52:00Z</dcterms:created>
  <dcterms:modified xsi:type="dcterms:W3CDTF">2022-06-20T19:52:00Z</dcterms:modified>
</cp:coreProperties>
</file>