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C8211D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712BCC" w:rsidR="00712BCC">
        <w:rPr>
          <w:sz w:val="28"/>
          <w:szCs w:val="28"/>
        </w:rPr>
        <w:t>Moacyr Candido de Oliveira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CA5643" w:rsidRPr="00CA5643" w:rsidP="00CA5643" w14:paraId="69967195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CA5643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CA5643" w:rsidRPr="00CA5643" w:rsidP="00CA5643" w14:paraId="4B904528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CA5643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CA5643" w14:paraId="2849D429" w14:textId="6EDF21B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CA5643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310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A5643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2022-06-14T16:16:00Z</dcterms:created>
  <dcterms:modified xsi:type="dcterms:W3CDTF">2022-06-20T18:24:00Z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