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RPr="00CC1BD8" w:rsidP="00760FA5" w14:paraId="24E622D6" w14:textId="1ACEB19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</w:t>
      </w:r>
      <w:r w:rsidRPr="00CC1BD8" w:rsidR="00CC1BD8">
        <w:rPr>
          <w:rFonts w:ascii="Arial" w:hAnsi="Arial" w:cs="Arial"/>
          <w:b/>
          <w:sz w:val="22"/>
        </w:rPr>
        <w:t>Rua Arnaldo José de Santana</w:t>
      </w:r>
      <w:r w:rsidRPr="00D91A35">
        <w:rPr>
          <w:rFonts w:ascii="Arial" w:hAnsi="Arial" w:cs="Arial"/>
          <w:b/>
          <w:sz w:val="22"/>
        </w:rPr>
        <w:t xml:space="preserve">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 w:rsidRPr="00CC1BD8">
        <w:rPr>
          <w:rFonts w:ascii="Arial" w:hAnsi="Arial" w:cs="Arial"/>
          <w:b/>
          <w:sz w:val="22"/>
        </w:rPr>
        <w:t xml:space="preserve"> </w:t>
      </w:r>
    </w:p>
    <w:p w:rsidR="00486AEF" w:rsidRPr="00D91A35" w:rsidP="00760FA5" w14:paraId="161D61ED" w14:textId="1FC9A7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CC1BD8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 pedido se faz necessário</w:t>
      </w:r>
      <w:r w:rsidR="0007778C">
        <w:rPr>
          <w:rFonts w:ascii="Arial" w:hAnsi="Arial" w:cs="Arial"/>
          <w:sz w:val="22"/>
        </w:rPr>
        <w:t xml:space="preserve">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2E40181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20</w:t>
      </w:r>
      <w:r w:rsidR="00390BD6">
        <w:rPr>
          <w:rFonts w:ascii="Arial" w:hAnsi="Arial" w:cs="Arial"/>
        </w:rPr>
        <w:t xml:space="preserve"> de junho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29474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636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78C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8677E"/>
    <w:rsid w:val="006C41A4"/>
    <w:rsid w:val="006D1E9A"/>
    <w:rsid w:val="00760FA5"/>
    <w:rsid w:val="007825CF"/>
    <w:rsid w:val="007B053C"/>
    <w:rsid w:val="007D1437"/>
    <w:rsid w:val="00822396"/>
    <w:rsid w:val="008335E2"/>
    <w:rsid w:val="008347A2"/>
    <w:rsid w:val="00870626"/>
    <w:rsid w:val="008E2267"/>
    <w:rsid w:val="008E33A5"/>
    <w:rsid w:val="0097616F"/>
    <w:rsid w:val="009C5736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C1BD8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8D23B-9B41-4E59-BD4E-FEFFB700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2021-06-18T12:17:00Z</dcterms:created>
  <dcterms:modified xsi:type="dcterms:W3CDTF">2022-06-20T14:16:00Z</dcterms:modified>
</cp:coreProperties>
</file>