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8C5383" w:rsidP="00243D1B" w14:paraId="7B8C97DF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</w:t>
      </w:r>
      <w:r w:rsidRPr="00BB3FA7" w:rsidR="00BB3FA7">
        <w:rPr>
          <w:sz w:val="27"/>
          <w:szCs w:val="27"/>
        </w:rPr>
        <w:t xml:space="preserve">: </w:t>
      </w:r>
      <w:r>
        <w:rPr>
          <w:sz w:val="27"/>
          <w:szCs w:val="27"/>
        </w:rPr>
        <w:t>João Fabri, em toda a sua extensão.</w:t>
      </w:r>
    </w:p>
    <w:p w:rsidR="00E06B64" w:rsidP="00243D1B" w14:paraId="6A43D66E" w14:textId="26D8B55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Bairro: Parque Emília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4245C5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</w:t>
      </w:r>
      <w:r w:rsidR="00197DDF">
        <w:rPr>
          <w:sz w:val="27"/>
          <w:szCs w:val="27"/>
        </w:rPr>
        <w:t>moradores</w:t>
      </w:r>
      <w:r>
        <w:rPr>
          <w:sz w:val="27"/>
          <w:szCs w:val="27"/>
        </w:rPr>
        <w:t xml:space="preserve"> </w:t>
      </w:r>
      <w:r w:rsidR="00197DDF">
        <w:rPr>
          <w:sz w:val="27"/>
          <w:szCs w:val="27"/>
        </w:rPr>
        <w:t xml:space="preserve">de outras regiões </w:t>
      </w:r>
      <w:r>
        <w:rPr>
          <w:sz w:val="27"/>
          <w:szCs w:val="27"/>
        </w:rPr>
        <w:t xml:space="preserve">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</w:t>
      </w:r>
      <w:r w:rsidR="00197DDF">
        <w:rPr>
          <w:sz w:val="27"/>
          <w:szCs w:val="27"/>
        </w:rPr>
        <w:t xml:space="preserve">no calçamento </w:t>
      </w:r>
      <w:r>
        <w:rPr>
          <w:sz w:val="27"/>
          <w:szCs w:val="27"/>
        </w:rPr>
        <w:t xml:space="preserve">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</w:t>
      </w:r>
      <w:r w:rsidR="00197DDF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além de estar com mato alto</w:t>
      </w:r>
      <w:r w:rsidR="00E51832">
        <w:rPr>
          <w:sz w:val="27"/>
          <w:szCs w:val="27"/>
        </w:rPr>
        <w:t>.</w:t>
      </w:r>
      <w:r w:rsidR="00FB6B7D">
        <w:rPr>
          <w:sz w:val="27"/>
          <w:szCs w:val="27"/>
        </w:rPr>
        <w:t xml:space="preserve"> Foi relatado também que há </w:t>
      </w:r>
      <w:r w:rsidR="002E7520">
        <w:rPr>
          <w:sz w:val="27"/>
          <w:szCs w:val="27"/>
        </w:rPr>
        <w:t>acúmulo de galhos e folhas neste bairro</w:t>
      </w:r>
      <w:r w:rsidR="00FB6B7D">
        <w:rPr>
          <w:sz w:val="27"/>
          <w:szCs w:val="27"/>
        </w:rPr>
        <w:t>.</w:t>
      </w:r>
    </w:p>
    <w:p w:rsidR="00E51832" w:rsidP="00872456" w14:paraId="29D4BEFF" w14:textId="74A2905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197DDF">
        <w:rPr>
          <w:sz w:val="27"/>
          <w:szCs w:val="27"/>
        </w:rPr>
        <w:t>elas</w:t>
      </w:r>
      <w:r w:rsidR="00B3310F">
        <w:rPr>
          <w:sz w:val="27"/>
          <w:szCs w:val="27"/>
        </w:rPr>
        <w:t xml:space="preserve">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</w:t>
      </w:r>
      <w:r w:rsidR="00197DDF">
        <w:rPr>
          <w:sz w:val="27"/>
          <w:szCs w:val="27"/>
        </w:rPr>
        <w:t>onde se fizer necessário</w:t>
      </w:r>
      <w:r w:rsidR="00B3310F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233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97DDF"/>
    <w:rsid w:val="001C0CC5"/>
    <w:rsid w:val="00243D1B"/>
    <w:rsid w:val="00250DAB"/>
    <w:rsid w:val="002D2F2A"/>
    <w:rsid w:val="002E52B7"/>
    <w:rsid w:val="002E7520"/>
    <w:rsid w:val="00310857"/>
    <w:rsid w:val="00310B17"/>
    <w:rsid w:val="0032432E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C5383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2022-06-14T13:03:00Z</dcterms:created>
  <dcterms:modified xsi:type="dcterms:W3CDTF">2022-06-14T13:03:00Z</dcterms:modified>
</cp:coreProperties>
</file>