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1BAF92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C04063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34515D">
        <w:rPr>
          <w:sz w:val="28"/>
          <w:szCs w:val="28"/>
        </w:rPr>
        <w:t xml:space="preserve">Luís Vaz de Camões,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A657B7">
        <w:rPr>
          <w:sz w:val="32"/>
          <w:szCs w:val="32"/>
        </w:rPr>
        <w:t>2</w:t>
      </w:r>
      <w:r w:rsidR="0034515D">
        <w:rPr>
          <w:sz w:val="32"/>
          <w:szCs w:val="32"/>
        </w:rPr>
        <w:t>11</w:t>
      </w:r>
      <w:r w:rsidR="00427D7D">
        <w:rPr>
          <w:sz w:val="32"/>
          <w:szCs w:val="32"/>
        </w:rPr>
        <w:t xml:space="preserve">, </w:t>
      </w:r>
      <w:r w:rsidR="0034515D">
        <w:rPr>
          <w:sz w:val="32"/>
          <w:szCs w:val="32"/>
        </w:rPr>
        <w:t>jardim Primavera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</w:t>
      </w:r>
      <w:r w:rsidR="0034515D">
        <w:rPr>
          <w:sz w:val="32"/>
          <w:szCs w:val="32"/>
        </w:rPr>
        <w:t>3</w:t>
      </w:r>
      <w:r w:rsidR="00427D7D">
        <w:rPr>
          <w:sz w:val="32"/>
          <w:szCs w:val="32"/>
        </w:rPr>
        <w:t>-</w:t>
      </w:r>
      <w:r w:rsidR="0034515D">
        <w:rPr>
          <w:sz w:val="32"/>
          <w:szCs w:val="32"/>
        </w:rPr>
        <w:t>030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3FD79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421AC">
        <w:rPr>
          <w:sz w:val="28"/>
          <w:szCs w:val="28"/>
        </w:rPr>
        <w:t>14</w:t>
      </w:r>
      <w:r w:rsidRPr="000A77B2">
        <w:rPr>
          <w:sz w:val="28"/>
          <w:szCs w:val="28"/>
        </w:rPr>
        <w:t xml:space="preserve"> de </w:t>
      </w:r>
      <w:r w:rsidR="009421A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8203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3F41DB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421A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04063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2022-06-14T13:42:00Z</dcterms:created>
  <dcterms:modified xsi:type="dcterms:W3CDTF">2022-06-14T13:43:00Z</dcterms:modified>
</cp:coreProperties>
</file>