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0C171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17FD1" w:rsidR="00817FD1">
        <w:rPr>
          <w:rFonts w:ascii="Tahoma" w:hAnsi="Tahoma" w:cs="Tahoma"/>
          <w:b/>
          <w:bCs/>
          <w:sz w:val="24"/>
          <w:szCs w:val="24"/>
        </w:rPr>
        <w:t>Rua José Ignacio da Rocha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221CA">
        <w:rPr>
          <w:rFonts w:ascii="Tahoma" w:hAnsi="Tahoma" w:cs="Tahoma"/>
          <w:sz w:val="24"/>
          <w:szCs w:val="24"/>
        </w:rPr>
        <w:t xml:space="preserve">em frente ao número </w:t>
      </w:r>
      <w:r w:rsidR="00817FD1">
        <w:rPr>
          <w:rFonts w:ascii="Tahoma" w:hAnsi="Tahoma" w:cs="Tahoma"/>
          <w:sz w:val="24"/>
          <w:szCs w:val="24"/>
        </w:rPr>
        <w:t>15</w:t>
      </w:r>
      <w:r w:rsidRPr="006069A9" w:rsidR="006069A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17FD1" w:rsidR="00817FD1">
        <w:rPr>
          <w:rFonts w:ascii="Tahoma" w:hAnsi="Tahoma" w:cs="Tahoma"/>
          <w:b/>
          <w:bCs/>
          <w:sz w:val="24"/>
          <w:szCs w:val="24"/>
        </w:rPr>
        <w:t>Vila Yolanda Costa e Silva</w:t>
      </w:r>
      <w:r w:rsidRPr="00817FD1" w:rsidR="00817FD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76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221CA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00359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69A9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17FD1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23E2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91890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2022-06-14T12:37:00Z</dcterms:created>
  <dcterms:modified xsi:type="dcterms:W3CDTF">2022-06-14T12:37:00Z</dcterms:modified>
</cp:coreProperties>
</file>